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54" w:rsidRPr="00C84A0C" w:rsidRDefault="00671054" w:rsidP="00671054">
      <w:pPr>
        <w:spacing w:after="0"/>
        <w:jc w:val="center"/>
        <w:rPr>
          <w:rFonts w:ascii="Times New Roman" w:hAnsi="Times New Roman"/>
          <w:sz w:val="20"/>
          <w:szCs w:val="20"/>
        </w:rPr>
      </w:pPr>
      <w:r w:rsidRPr="00C84A0C">
        <w:rPr>
          <w:rFonts w:ascii="Times New Roman" w:hAnsi="Times New Roman"/>
          <w:sz w:val="20"/>
          <w:szCs w:val="20"/>
        </w:rPr>
        <w:t>МУНИЦИПАЛЬНОЕ БЮДЖЕТНОЕ ДОШКОЛЬНОЕ</w:t>
      </w:r>
    </w:p>
    <w:p w:rsidR="00671054" w:rsidRPr="00C84A0C" w:rsidRDefault="00671054" w:rsidP="00671054">
      <w:pPr>
        <w:spacing w:after="0"/>
        <w:jc w:val="center"/>
        <w:rPr>
          <w:rFonts w:ascii="Times New Roman" w:hAnsi="Times New Roman"/>
          <w:sz w:val="20"/>
          <w:szCs w:val="20"/>
        </w:rPr>
      </w:pPr>
      <w:r w:rsidRPr="00C84A0C">
        <w:rPr>
          <w:rFonts w:ascii="Times New Roman" w:hAnsi="Times New Roman"/>
          <w:sz w:val="20"/>
          <w:szCs w:val="20"/>
        </w:rPr>
        <w:t>ОБРАЗОВАТЕЛЬ</w:t>
      </w:r>
      <w:r w:rsidR="00387D2E">
        <w:rPr>
          <w:rFonts w:ascii="Times New Roman" w:hAnsi="Times New Roman"/>
          <w:sz w:val="20"/>
          <w:szCs w:val="20"/>
        </w:rPr>
        <w:t>НОЕ УЧРЕЖДЕНИЕ ДЕТСКИЙ САД № 36</w:t>
      </w:r>
    </w:p>
    <w:p w:rsidR="00671054" w:rsidRPr="00C84A0C" w:rsidRDefault="00671054" w:rsidP="00671054">
      <w:pPr>
        <w:pBdr>
          <w:bottom w:val="single" w:sz="12" w:space="1" w:color="auto"/>
        </w:pBdr>
        <w:spacing w:after="0"/>
        <w:rPr>
          <w:rFonts w:ascii="Times New Roman" w:hAnsi="Times New Roman"/>
          <w:sz w:val="20"/>
          <w:szCs w:val="20"/>
        </w:rPr>
      </w:pPr>
    </w:p>
    <w:p w:rsidR="00671054" w:rsidRPr="00CB1F50" w:rsidRDefault="00671054" w:rsidP="00671054">
      <w:pPr>
        <w:jc w:val="center"/>
        <w:rPr>
          <w:rFonts w:ascii="Times New Roman" w:hAnsi="Times New Roman"/>
          <w:b/>
          <w:sz w:val="28"/>
          <w:szCs w:val="28"/>
        </w:rPr>
      </w:pPr>
    </w:p>
    <w:p w:rsidR="00671054" w:rsidRPr="00CB1F50" w:rsidRDefault="00671054" w:rsidP="00671054">
      <w:pPr>
        <w:jc w:val="center"/>
        <w:rPr>
          <w:rFonts w:ascii="Times New Roman" w:hAnsi="Times New Roman"/>
          <w:b/>
          <w:sz w:val="28"/>
          <w:szCs w:val="28"/>
        </w:rPr>
      </w:pPr>
    </w:p>
    <w:p w:rsidR="00671054" w:rsidRPr="00CB1F50" w:rsidRDefault="00671054" w:rsidP="00671054">
      <w:pPr>
        <w:jc w:val="center"/>
        <w:rPr>
          <w:rFonts w:ascii="Times New Roman" w:hAnsi="Times New Roman"/>
          <w:b/>
          <w:sz w:val="28"/>
          <w:szCs w:val="28"/>
        </w:rPr>
      </w:pPr>
    </w:p>
    <w:p w:rsidR="00671054" w:rsidRPr="00CB1F50" w:rsidRDefault="00671054" w:rsidP="00671054">
      <w:pPr>
        <w:jc w:val="center"/>
        <w:rPr>
          <w:rFonts w:ascii="Times New Roman" w:hAnsi="Times New Roman"/>
          <w:b/>
          <w:sz w:val="28"/>
          <w:szCs w:val="28"/>
        </w:rPr>
      </w:pPr>
    </w:p>
    <w:p w:rsidR="00671054" w:rsidRPr="00CB1F50" w:rsidRDefault="00671054" w:rsidP="00671054">
      <w:pPr>
        <w:rPr>
          <w:rFonts w:ascii="Times New Roman" w:hAnsi="Times New Roman"/>
          <w:sz w:val="28"/>
          <w:szCs w:val="28"/>
        </w:rPr>
      </w:pPr>
    </w:p>
    <w:p w:rsidR="00671054" w:rsidRPr="00935B0A" w:rsidRDefault="00671054" w:rsidP="00671054">
      <w:pPr>
        <w:pStyle w:val="a5"/>
        <w:jc w:val="center"/>
        <w:rPr>
          <w:rFonts w:ascii="Times New Roman" w:hAnsi="Times New Roman"/>
          <w:sz w:val="40"/>
          <w:szCs w:val="40"/>
        </w:rPr>
      </w:pPr>
      <w:r w:rsidRPr="00935B0A">
        <w:rPr>
          <w:rFonts w:ascii="Times New Roman" w:hAnsi="Times New Roman"/>
          <w:sz w:val="40"/>
          <w:szCs w:val="40"/>
        </w:rPr>
        <w:t>План работы по самообразованию по теме:</w:t>
      </w:r>
    </w:p>
    <w:p w:rsidR="00671054" w:rsidRPr="00935B0A" w:rsidRDefault="00671054" w:rsidP="00671054">
      <w:pPr>
        <w:pStyle w:val="a5"/>
        <w:jc w:val="center"/>
        <w:rPr>
          <w:rFonts w:ascii="Times New Roman" w:hAnsi="Times New Roman"/>
          <w:sz w:val="40"/>
          <w:szCs w:val="40"/>
        </w:rPr>
      </w:pPr>
      <w:r w:rsidRPr="00935B0A">
        <w:rPr>
          <w:rFonts w:ascii="Times New Roman" w:hAnsi="Times New Roman"/>
          <w:sz w:val="40"/>
          <w:szCs w:val="40"/>
        </w:rPr>
        <w:t>«Развитие мелкой моторики у дошкольников через дидактические игры».</w:t>
      </w:r>
    </w:p>
    <w:p w:rsidR="00671054" w:rsidRPr="007C5FDF" w:rsidRDefault="00671054" w:rsidP="00671054">
      <w:pPr>
        <w:jc w:val="center"/>
        <w:rPr>
          <w:rFonts w:ascii="Times New Roman" w:hAnsi="Times New Roman"/>
          <w:sz w:val="28"/>
          <w:szCs w:val="28"/>
        </w:rPr>
      </w:pPr>
    </w:p>
    <w:p w:rsidR="00671054" w:rsidRPr="00CB1F50" w:rsidRDefault="00671054" w:rsidP="00671054">
      <w:pPr>
        <w:jc w:val="center"/>
        <w:rPr>
          <w:rFonts w:ascii="Times New Roman" w:hAnsi="Times New Roman"/>
          <w:sz w:val="32"/>
          <w:szCs w:val="32"/>
        </w:rPr>
      </w:pPr>
      <w:r w:rsidRPr="00CB1F50">
        <w:rPr>
          <w:rFonts w:ascii="Times New Roman" w:hAnsi="Times New Roman"/>
          <w:sz w:val="32"/>
          <w:szCs w:val="32"/>
        </w:rPr>
        <w:t>учителя-дефектолога</w:t>
      </w:r>
    </w:p>
    <w:p w:rsidR="00671054" w:rsidRPr="00CB1F50" w:rsidRDefault="00671054" w:rsidP="00671054">
      <w:pPr>
        <w:jc w:val="center"/>
        <w:rPr>
          <w:rFonts w:ascii="Times New Roman" w:hAnsi="Times New Roman"/>
          <w:sz w:val="32"/>
          <w:szCs w:val="32"/>
        </w:rPr>
      </w:pPr>
      <w:r w:rsidRPr="00CB1F50">
        <w:rPr>
          <w:rFonts w:ascii="Times New Roman" w:hAnsi="Times New Roman"/>
          <w:sz w:val="32"/>
          <w:szCs w:val="32"/>
        </w:rPr>
        <w:t>высшей категории</w:t>
      </w:r>
    </w:p>
    <w:p w:rsidR="00671054" w:rsidRPr="00CB1F50" w:rsidRDefault="00671054" w:rsidP="00671054">
      <w:pPr>
        <w:jc w:val="center"/>
        <w:rPr>
          <w:sz w:val="32"/>
          <w:szCs w:val="32"/>
        </w:rPr>
      </w:pPr>
      <w:r w:rsidRPr="00CB1F50">
        <w:rPr>
          <w:rFonts w:ascii="Times New Roman" w:hAnsi="Times New Roman"/>
          <w:sz w:val="32"/>
          <w:szCs w:val="32"/>
        </w:rPr>
        <w:t>БОБКОВОЙ ТАТЬЯНЫ ИВАНОВНЫ</w:t>
      </w:r>
    </w:p>
    <w:p w:rsidR="00671054" w:rsidRPr="007C5FDF" w:rsidRDefault="00671054" w:rsidP="00671054">
      <w:pPr>
        <w:rPr>
          <w:rFonts w:ascii="Times New Roman" w:hAnsi="Times New Roman"/>
          <w:sz w:val="28"/>
          <w:szCs w:val="28"/>
        </w:rPr>
      </w:pPr>
    </w:p>
    <w:p w:rsidR="00671054" w:rsidRPr="007C5FDF" w:rsidRDefault="00671054" w:rsidP="00671054">
      <w:pPr>
        <w:rPr>
          <w:rFonts w:ascii="Times New Roman" w:hAnsi="Times New Roman"/>
          <w:sz w:val="28"/>
          <w:szCs w:val="28"/>
        </w:rPr>
      </w:pPr>
    </w:p>
    <w:p w:rsidR="00671054" w:rsidRPr="007C5FDF" w:rsidRDefault="00671054" w:rsidP="00671054">
      <w:pPr>
        <w:rPr>
          <w:rFonts w:ascii="Times New Roman" w:hAnsi="Times New Roman"/>
          <w:sz w:val="28"/>
          <w:szCs w:val="28"/>
        </w:rPr>
      </w:pPr>
    </w:p>
    <w:p w:rsidR="00671054" w:rsidRPr="007C5FDF" w:rsidRDefault="00671054" w:rsidP="00671054">
      <w:pPr>
        <w:rPr>
          <w:rFonts w:ascii="Times New Roman" w:hAnsi="Times New Roman"/>
          <w:sz w:val="28"/>
          <w:szCs w:val="28"/>
        </w:rPr>
      </w:pPr>
    </w:p>
    <w:p w:rsidR="00671054" w:rsidRPr="007C5FDF" w:rsidRDefault="00671054" w:rsidP="00671054">
      <w:pPr>
        <w:rPr>
          <w:rFonts w:ascii="Times New Roman" w:hAnsi="Times New Roman"/>
          <w:sz w:val="28"/>
          <w:szCs w:val="28"/>
        </w:rPr>
      </w:pPr>
    </w:p>
    <w:p w:rsidR="00671054" w:rsidRPr="007C5FDF" w:rsidRDefault="00671054" w:rsidP="00671054">
      <w:pPr>
        <w:rPr>
          <w:rFonts w:ascii="Times New Roman" w:hAnsi="Times New Roman"/>
          <w:sz w:val="28"/>
          <w:szCs w:val="28"/>
        </w:rPr>
      </w:pPr>
    </w:p>
    <w:p w:rsidR="00671054" w:rsidRPr="007C5FDF" w:rsidRDefault="00671054" w:rsidP="00671054">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t xml:space="preserve">                                                           </w:t>
      </w:r>
    </w:p>
    <w:p w:rsidR="00671054" w:rsidRPr="007C5FDF" w:rsidRDefault="00671054" w:rsidP="00671054">
      <w:pPr>
        <w:rPr>
          <w:rFonts w:ascii="Times New Roman" w:hAnsi="Times New Roman"/>
          <w:sz w:val="28"/>
          <w:szCs w:val="28"/>
        </w:rPr>
      </w:pP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lastRenderedPageBreak/>
        <w:br/>
        <w:t xml:space="preserve"> </w:t>
      </w:r>
      <w:bookmarkStart w:id="0" w:name="_GoBack"/>
      <w:bookmarkEnd w:id="0"/>
      <w:r w:rsidRPr="00935B0A">
        <w:rPr>
          <w:rFonts w:ascii="Times New Roman" w:hAnsi="Times New Roman"/>
          <w:b/>
          <w:sz w:val="28"/>
          <w:szCs w:val="28"/>
        </w:rPr>
        <w:t>Цель самообразования по теме</w:t>
      </w:r>
      <w:r w:rsidRPr="007C5FDF">
        <w:rPr>
          <w:rFonts w:ascii="Times New Roman" w:hAnsi="Times New Roman"/>
          <w:sz w:val="28"/>
          <w:szCs w:val="28"/>
        </w:rPr>
        <w:t>: создать условия для развития и совершенствования мелкой моторики рук у дошкольников.</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Задачи самообразования:</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1. Улучшать моторику, координацию движений кистей, пальцев рук детей младшего дошкольного возраста;</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2. Способствовать совершенствованию речи и расширению словарного запаса посредством пальчиковых игр и гимнастик;</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3. Развивать воображение, логическое мышление, произвольное внимание, зрительное и слуховое восприятие, творческую активность;</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4. Повысить компетентность родителей, педагогов в значимости пальчиковых игр, упражнений для детей дошкольного возраста;</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5. Совершенствовать предметно-пространственную развивающую среду группы;</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6. Способствовать формированию благоприятного эмоционального фона в детском коллективе.</w:t>
      </w:r>
    </w:p>
    <w:p w:rsidR="00671054" w:rsidRPr="007C5FDF" w:rsidRDefault="00671054" w:rsidP="00671054">
      <w:pPr>
        <w:spacing w:line="240" w:lineRule="auto"/>
        <w:rPr>
          <w:rFonts w:ascii="Times New Roman" w:hAnsi="Times New Roman"/>
          <w:sz w:val="28"/>
          <w:szCs w:val="28"/>
        </w:rPr>
      </w:pPr>
    </w:p>
    <w:p w:rsidR="00671054" w:rsidRPr="007C5FDF" w:rsidRDefault="00671054" w:rsidP="00671054">
      <w:pPr>
        <w:spacing w:line="240" w:lineRule="auto"/>
        <w:rPr>
          <w:rFonts w:ascii="Times New Roman" w:hAnsi="Times New Roman"/>
          <w:b/>
          <w:sz w:val="28"/>
          <w:szCs w:val="28"/>
        </w:rPr>
      </w:pPr>
      <w:r w:rsidRPr="007C5FDF">
        <w:rPr>
          <w:rFonts w:ascii="Times New Roman" w:hAnsi="Times New Roman"/>
          <w:b/>
          <w:sz w:val="28"/>
          <w:szCs w:val="28"/>
        </w:rPr>
        <w:t>Формы работы с детьми:</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совместная работа с детьми;</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индивидуальная работа;</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свободная самостоятельная деятельность самих детей.</w:t>
      </w:r>
    </w:p>
    <w:p w:rsidR="00671054" w:rsidRPr="007C5FDF" w:rsidRDefault="00671054" w:rsidP="00671054">
      <w:pPr>
        <w:spacing w:line="240" w:lineRule="auto"/>
        <w:rPr>
          <w:rFonts w:ascii="Times New Roman" w:hAnsi="Times New Roman"/>
          <w:sz w:val="28"/>
          <w:szCs w:val="28"/>
        </w:rPr>
      </w:pPr>
    </w:p>
    <w:p w:rsidR="00671054" w:rsidRPr="007C5FDF" w:rsidRDefault="00671054" w:rsidP="00671054">
      <w:pPr>
        <w:spacing w:line="240" w:lineRule="auto"/>
        <w:rPr>
          <w:rFonts w:ascii="Times New Roman" w:hAnsi="Times New Roman"/>
          <w:b/>
          <w:sz w:val="28"/>
          <w:szCs w:val="28"/>
        </w:rPr>
      </w:pPr>
      <w:r w:rsidRPr="007C5FDF">
        <w:rPr>
          <w:rFonts w:ascii="Times New Roman" w:hAnsi="Times New Roman"/>
          <w:b/>
          <w:sz w:val="28"/>
          <w:szCs w:val="28"/>
        </w:rPr>
        <w:t xml:space="preserve">Методы и приёмы работы: </w:t>
      </w:r>
      <w:r w:rsidRPr="007C5FDF">
        <w:rPr>
          <w:rFonts w:ascii="Times New Roman" w:hAnsi="Times New Roman"/>
          <w:sz w:val="28"/>
          <w:szCs w:val="28"/>
        </w:rPr>
        <w:t>(Объяснение, показ, беседа, игра)</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-массаж кистей рук;</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пальчиковые гимнастики и физкультминутки;</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изготовление дидактических игр, шнуровок;</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лепка из пластилина;</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игры с кубиками, конструкторами;</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рисование с использованием шаблонов, трафаретов</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-пальчиковый театр.</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Использовались игры:</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lastRenderedPageBreak/>
        <w:t xml:space="preserve"> -«Геометрические вкладыши»;</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-«Крупная и мелкая мозаика»</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«Пирамидка»;</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«Игры в сухом бассейне для рук»;</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-«Узнай что в мешочке?»;</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«Разрезные картинки»;</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xml:space="preserve">- «Строим из </w:t>
      </w:r>
      <w:proofErr w:type="spellStart"/>
      <w:r w:rsidRPr="007C5FDF">
        <w:rPr>
          <w:rFonts w:ascii="Times New Roman" w:hAnsi="Times New Roman"/>
          <w:sz w:val="28"/>
          <w:szCs w:val="28"/>
        </w:rPr>
        <w:t>Лего</w:t>
      </w:r>
      <w:proofErr w:type="spellEnd"/>
      <w:r w:rsidRPr="007C5FDF">
        <w:rPr>
          <w:rFonts w:ascii="Times New Roman" w:hAnsi="Times New Roman"/>
          <w:sz w:val="28"/>
          <w:szCs w:val="28"/>
        </w:rPr>
        <w:t>»;</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w:t>
      </w:r>
      <w:proofErr w:type="spellStart"/>
      <w:r w:rsidRPr="007C5FDF">
        <w:rPr>
          <w:rFonts w:ascii="Times New Roman" w:hAnsi="Times New Roman"/>
          <w:sz w:val="28"/>
          <w:szCs w:val="28"/>
        </w:rPr>
        <w:t>Пазлы</w:t>
      </w:r>
      <w:proofErr w:type="spellEnd"/>
      <w:r w:rsidRPr="007C5FDF">
        <w:rPr>
          <w:rFonts w:ascii="Times New Roman" w:hAnsi="Times New Roman"/>
          <w:sz w:val="28"/>
          <w:szCs w:val="28"/>
        </w:rPr>
        <w:t xml:space="preserve"> деревянные и картонные»;</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«Шнуровка»,</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«Прищепки»;</w:t>
      </w:r>
    </w:p>
    <w:p w:rsidR="00671054" w:rsidRPr="007C5FDF" w:rsidRDefault="00671054" w:rsidP="00671054">
      <w:pPr>
        <w:spacing w:line="240" w:lineRule="auto"/>
        <w:rPr>
          <w:rFonts w:ascii="Times New Roman" w:hAnsi="Times New Roman"/>
          <w:sz w:val="28"/>
          <w:szCs w:val="28"/>
        </w:rPr>
      </w:pPr>
    </w:p>
    <w:p w:rsidR="00671054" w:rsidRPr="007C5FDF" w:rsidRDefault="00671054" w:rsidP="00671054">
      <w:pPr>
        <w:spacing w:line="240" w:lineRule="auto"/>
        <w:rPr>
          <w:rFonts w:ascii="Times New Roman" w:hAnsi="Times New Roman"/>
          <w:b/>
          <w:sz w:val="28"/>
          <w:szCs w:val="28"/>
        </w:rPr>
      </w:pPr>
      <w:r w:rsidRPr="007C5FDF">
        <w:rPr>
          <w:rFonts w:ascii="Times New Roman" w:hAnsi="Times New Roman"/>
          <w:b/>
          <w:sz w:val="28"/>
          <w:szCs w:val="28"/>
        </w:rPr>
        <w:t>Этапы проработки материала:</w:t>
      </w:r>
    </w:p>
    <w:p w:rsidR="00671054" w:rsidRPr="007C5FDF" w:rsidRDefault="00671054" w:rsidP="00671054">
      <w:pPr>
        <w:spacing w:line="240" w:lineRule="auto"/>
        <w:rPr>
          <w:rFonts w:ascii="Times New Roman" w:hAnsi="Times New Roman"/>
          <w:sz w:val="28"/>
          <w:szCs w:val="28"/>
        </w:rPr>
      </w:pP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1 ЭТАП информационно-аналитический (вводно-ознакомительный)</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Изучение научной и учебно-методической литературы:</w:t>
      </w:r>
    </w:p>
    <w:p w:rsidR="00671054" w:rsidRPr="007C5FDF" w:rsidRDefault="00671054" w:rsidP="00671054">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Тимофеева Е. Ю., Чернова Е. И. Пальчиковые шаги. Упражнения на развитие мелкой моторики. Издательство: СПб</w:t>
      </w:r>
      <w:proofErr w:type="gramStart"/>
      <w:r w:rsidRPr="007C5FDF">
        <w:rPr>
          <w:rFonts w:ascii="Times New Roman" w:hAnsi="Times New Roman"/>
          <w:sz w:val="28"/>
          <w:szCs w:val="28"/>
        </w:rPr>
        <w:t xml:space="preserve">.: </w:t>
      </w:r>
      <w:proofErr w:type="spellStart"/>
      <w:proofErr w:type="gramEnd"/>
      <w:r w:rsidRPr="007C5FDF">
        <w:rPr>
          <w:rFonts w:ascii="Times New Roman" w:hAnsi="Times New Roman"/>
          <w:sz w:val="28"/>
          <w:szCs w:val="28"/>
        </w:rPr>
        <w:t>КОРОНА-ВекГод</w:t>
      </w:r>
      <w:proofErr w:type="spellEnd"/>
      <w:r w:rsidRPr="007C5FDF">
        <w:rPr>
          <w:rFonts w:ascii="Times New Roman" w:hAnsi="Times New Roman"/>
          <w:sz w:val="28"/>
          <w:szCs w:val="28"/>
        </w:rPr>
        <w:t>: 2007</w:t>
      </w:r>
    </w:p>
    <w:p w:rsidR="00671054" w:rsidRPr="007C5FDF" w:rsidRDefault="00671054" w:rsidP="00671054">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ТКАЧЕНКО Т.А. РАЗВИВАЕМ МЕЛКУЮ МОТОРИКУ. - М.: ЭКСМО, 2007.</w:t>
      </w:r>
    </w:p>
    <w:p w:rsidR="00671054" w:rsidRPr="007C5FDF" w:rsidRDefault="00671054" w:rsidP="00671054">
      <w:pPr>
        <w:pStyle w:val="a4"/>
        <w:numPr>
          <w:ilvl w:val="0"/>
          <w:numId w:val="1"/>
        </w:numPr>
        <w:spacing w:line="240" w:lineRule="auto"/>
        <w:rPr>
          <w:rFonts w:ascii="Times New Roman" w:hAnsi="Times New Roman"/>
          <w:sz w:val="28"/>
          <w:szCs w:val="28"/>
        </w:rPr>
      </w:pPr>
      <w:proofErr w:type="spellStart"/>
      <w:r w:rsidRPr="007C5FDF">
        <w:rPr>
          <w:rFonts w:ascii="Times New Roman" w:hAnsi="Times New Roman"/>
          <w:sz w:val="28"/>
          <w:szCs w:val="28"/>
        </w:rPr>
        <w:t>Османова</w:t>
      </w:r>
      <w:proofErr w:type="spellEnd"/>
      <w:r w:rsidRPr="007C5FDF">
        <w:rPr>
          <w:rFonts w:ascii="Times New Roman" w:hAnsi="Times New Roman"/>
          <w:sz w:val="28"/>
          <w:szCs w:val="28"/>
        </w:rPr>
        <w:t xml:space="preserve"> Г.А НОВЫЕ ИГРЫ С ПАЛЬЧИКАМИ ДЛЯ РАЗВИТИЯ МЕЛКОЙ МОТОРИКИ</w:t>
      </w:r>
      <w:proofErr w:type="gramStart"/>
      <w:r w:rsidRPr="007C5FDF">
        <w:rPr>
          <w:rFonts w:ascii="Times New Roman" w:hAnsi="Times New Roman"/>
          <w:sz w:val="28"/>
          <w:szCs w:val="28"/>
        </w:rPr>
        <w:t>:К</w:t>
      </w:r>
      <w:proofErr w:type="gramEnd"/>
      <w:r w:rsidRPr="007C5FDF">
        <w:rPr>
          <w:rFonts w:ascii="Times New Roman" w:hAnsi="Times New Roman"/>
          <w:sz w:val="28"/>
          <w:szCs w:val="28"/>
        </w:rPr>
        <w:t>АРО :2008</w:t>
      </w:r>
    </w:p>
    <w:p w:rsidR="00671054" w:rsidRPr="007C5FDF" w:rsidRDefault="00671054" w:rsidP="00671054">
      <w:pPr>
        <w:pStyle w:val="a4"/>
        <w:numPr>
          <w:ilvl w:val="0"/>
          <w:numId w:val="1"/>
        </w:numPr>
        <w:spacing w:line="240" w:lineRule="auto"/>
        <w:rPr>
          <w:rFonts w:ascii="Times New Roman" w:hAnsi="Times New Roman"/>
          <w:sz w:val="28"/>
          <w:szCs w:val="28"/>
        </w:rPr>
      </w:pPr>
      <w:proofErr w:type="spellStart"/>
      <w:r w:rsidRPr="007C5FDF">
        <w:rPr>
          <w:rFonts w:ascii="Times New Roman" w:hAnsi="Times New Roman"/>
          <w:sz w:val="28"/>
          <w:szCs w:val="28"/>
        </w:rPr>
        <w:t>Османова</w:t>
      </w:r>
      <w:proofErr w:type="spellEnd"/>
      <w:r w:rsidRPr="007C5FDF">
        <w:rPr>
          <w:rFonts w:ascii="Times New Roman" w:hAnsi="Times New Roman"/>
          <w:sz w:val="28"/>
          <w:szCs w:val="28"/>
        </w:rPr>
        <w:t xml:space="preserve"> Г.А.: Превращение ладошки. Играем и развиваем мелкую моторику</w:t>
      </w:r>
    </w:p>
    <w:p w:rsidR="00671054" w:rsidRPr="007C5FDF" w:rsidRDefault="00671054" w:rsidP="00671054">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 xml:space="preserve">Елена </w:t>
      </w:r>
      <w:proofErr w:type="spellStart"/>
      <w:r w:rsidRPr="007C5FDF">
        <w:rPr>
          <w:rFonts w:ascii="Times New Roman" w:hAnsi="Times New Roman"/>
          <w:sz w:val="28"/>
          <w:szCs w:val="28"/>
        </w:rPr>
        <w:t>Косинова</w:t>
      </w:r>
      <w:proofErr w:type="spellEnd"/>
      <w:r w:rsidRPr="007C5FDF">
        <w:rPr>
          <w:rFonts w:ascii="Times New Roman" w:hAnsi="Times New Roman"/>
          <w:sz w:val="28"/>
          <w:szCs w:val="28"/>
        </w:rPr>
        <w:t xml:space="preserve">: Уроки логопеда. Игры для развития </w:t>
      </w:r>
      <w:proofErr w:type="spellStart"/>
      <w:r w:rsidRPr="007C5FDF">
        <w:rPr>
          <w:rFonts w:ascii="Times New Roman" w:hAnsi="Times New Roman"/>
          <w:sz w:val="28"/>
          <w:szCs w:val="28"/>
        </w:rPr>
        <w:t>речиЭксмо</w:t>
      </w:r>
      <w:proofErr w:type="spellEnd"/>
      <w:r w:rsidRPr="007C5FDF">
        <w:rPr>
          <w:rFonts w:ascii="Times New Roman" w:hAnsi="Times New Roman"/>
          <w:sz w:val="28"/>
          <w:szCs w:val="28"/>
        </w:rPr>
        <w:t>, 2011 г.</w:t>
      </w:r>
    </w:p>
    <w:p w:rsidR="00671054" w:rsidRPr="007C5FDF" w:rsidRDefault="00671054" w:rsidP="00671054">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Строгонова И.А. «Дошкольное образование, развитие мелкой моторики руки ребёнка»</w:t>
      </w:r>
    </w:p>
    <w:p w:rsidR="00671054" w:rsidRPr="007C5FDF" w:rsidRDefault="00671054" w:rsidP="00671054">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Ермакова И. А. Развиваем мелкую моторику у малышей. – СПб: Изд. дом «Литера», 2006.</w:t>
      </w:r>
    </w:p>
    <w:p w:rsidR="00671054" w:rsidRPr="007C5FDF" w:rsidRDefault="00671054" w:rsidP="00671054">
      <w:pPr>
        <w:pStyle w:val="a4"/>
        <w:numPr>
          <w:ilvl w:val="0"/>
          <w:numId w:val="1"/>
        </w:numPr>
        <w:spacing w:line="240" w:lineRule="auto"/>
        <w:rPr>
          <w:rFonts w:ascii="Times New Roman" w:hAnsi="Times New Roman"/>
          <w:sz w:val="28"/>
          <w:szCs w:val="28"/>
        </w:rPr>
      </w:pPr>
      <w:proofErr w:type="spellStart"/>
      <w:r w:rsidRPr="007C5FDF">
        <w:rPr>
          <w:rFonts w:ascii="Times New Roman" w:hAnsi="Times New Roman"/>
          <w:sz w:val="28"/>
          <w:szCs w:val="28"/>
        </w:rPr>
        <w:t>Крупенчук</w:t>
      </w:r>
      <w:proofErr w:type="spellEnd"/>
      <w:r w:rsidRPr="007C5FDF">
        <w:rPr>
          <w:rFonts w:ascii="Times New Roman" w:hAnsi="Times New Roman"/>
          <w:sz w:val="28"/>
          <w:szCs w:val="28"/>
        </w:rPr>
        <w:t xml:space="preserve"> О. И. Пальчиковые игры. – СПб: Изд. дом «Литера», 2007.</w:t>
      </w:r>
    </w:p>
    <w:p w:rsidR="00671054" w:rsidRPr="007C5FDF" w:rsidRDefault="00671054" w:rsidP="00671054">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Пименова Е. П. Пальчиковые игры. – Ростов-на-Дону: Феникс, 2007.</w:t>
      </w:r>
    </w:p>
    <w:p w:rsidR="00671054" w:rsidRPr="007C5FDF" w:rsidRDefault="00671054" w:rsidP="00671054">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Изучение передового педагогического опыта</w:t>
      </w:r>
    </w:p>
    <w:p w:rsidR="00671054" w:rsidRPr="007C5FDF" w:rsidRDefault="00671054" w:rsidP="00671054">
      <w:pPr>
        <w:pStyle w:val="a4"/>
        <w:spacing w:line="240" w:lineRule="auto"/>
        <w:rPr>
          <w:rFonts w:ascii="Times New Roman" w:hAnsi="Times New Roman"/>
          <w:sz w:val="28"/>
          <w:szCs w:val="28"/>
        </w:rPr>
      </w:pPr>
    </w:p>
    <w:p w:rsidR="00671054" w:rsidRPr="007C5FDF" w:rsidRDefault="00671054" w:rsidP="00671054">
      <w:pPr>
        <w:pStyle w:val="a4"/>
        <w:spacing w:line="240" w:lineRule="auto"/>
        <w:rPr>
          <w:rFonts w:ascii="Times New Roman" w:hAnsi="Times New Roman"/>
          <w:sz w:val="28"/>
          <w:szCs w:val="28"/>
        </w:rPr>
      </w:pP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lastRenderedPageBreak/>
        <w:t>2 ЭТАП — внедрение в практику.</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В своей работе по данному направлению я применяю накопленный опыт современных педагогов и использую основные принципы:</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Систематичность проведения игр и упражнений. Не следует ожидать немедленных результатов, так как автоматизация навыка развивается многократным его повторением. В связи с этим отработка одного навыка проходит по нескольким разделам;</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xml:space="preserve">• Последовательность – (от </w:t>
      </w:r>
      <w:proofErr w:type="gramStart"/>
      <w:r w:rsidRPr="007C5FDF">
        <w:rPr>
          <w:rFonts w:ascii="Times New Roman" w:hAnsi="Times New Roman"/>
          <w:sz w:val="28"/>
          <w:szCs w:val="28"/>
        </w:rPr>
        <w:t>простого</w:t>
      </w:r>
      <w:proofErr w:type="gramEnd"/>
      <w:r w:rsidRPr="007C5FDF">
        <w:rPr>
          <w:rFonts w:ascii="Times New Roman" w:hAnsi="Times New Roman"/>
          <w:sz w:val="28"/>
          <w:szCs w:val="28"/>
        </w:rPr>
        <w:t xml:space="preserve"> к сложному). </w:t>
      </w:r>
      <w:proofErr w:type="gramStart"/>
      <w:r w:rsidRPr="007C5FDF">
        <w:rPr>
          <w:rFonts w:ascii="Times New Roman" w:hAnsi="Times New Roman"/>
          <w:sz w:val="28"/>
          <w:szCs w:val="28"/>
        </w:rPr>
        <w:t>Сначала на правой руке, затем на левой; при успешном выполнении – на правой и левой руке одновременно.</w:t>
      </w:r>
      <w:proofErr w:type="gramEnd"/>
      <w:r w:rsidRPr="007C5FDF">
        <w:rPr>
          <w:rFonts w:ascii="Times New Roman" w:hAnsi="Times New Roman"/>
          <w:sz w:val="28"/>
          <w:szCs w:val="28"/>
        </w:rPr>
        <w:t xml:space="preserve"> Недопустимо что-то пропускать и «перепрыгивать» через какие-то виды упражнений, так как это может вызвать негативизм ребенка, который на данный момент физиологически не в состоянии справиться с заданием;</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Индивидуальный и дифференцируемый подход. Подборка игр и упражнений, их интенсивность, количественный и качественный состав варьируются в зависимости от индивидуальных и возрастных особенностей детей. Если ребенок постоянно требует продолжения игры, необходимо постараться переключить его внимание на выполнение другого задания. Во всем должна быть мера. Недопустимо переутомление ребенка в игре, которое также может привести к негативизму</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3 ЭТАП — диагностика, представление опыта работы по теме.</w:t>
      </w:r>
    </w:p>
    <w:p w:rsidR="00671054" w:rsidRPr="007C5FDF" w:rsidRDefault="00671054" w:rsidP="00671054">
      <w:pPr>
        <w:spacing w:line="240" w:lineRule="auto"/>
        <w:rPr>
          <w:rFonts w:ascii="Times New Roman" w:hAnsi="Times New Roman"/>
          <w:b/>
          <w:sz w:val="28"/>
          <w:szCs w:val="28"/>
        </w:rPr>
      </w:pPr>
    </w:p>
    <w:p w:rsidR="00671054" w:rsidRPr="007C5FDF" w:rsidRDefault="00671054" w:rsidP="00671054">
      <w:pPr>
        <w:spacing w:line="240" w:lineRule="auto"/>
        <w:rPr>
          <w:rFonts w:ascii="Times New Roman" w:hAnsi="Times New Roman"/>
          <w:b/>
          <w:sz w:val="28"/>
          <w:szCs w:val="28"/>
        </w:rPr>
      </w:pPr>
      <w:r w:rsidRPr="007C5FDF">
        <w:rPr>
          <w:rFonts w:ascii="Times New Roman" w:hAnsi="Times New Roman"/>
          <w:b/>
          <w:sz w:val="28"/>
          <w:szCs w:val="28"/>
        </w:rPr>
        <w:t>Форма отчетности:</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сделать консультацию для воспитателей и родителей на тему «Развитие мелкой моторики у дошкольников»;</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составить картотеку пальчиковых игр и гимнастик;</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организация выставки «Игры, способствующие развитию мелкой моторики».</w:t>
      </w:r>
    </w:p>
    <w:p w:rsidR="00671054" w:rsidRPr="007C5FDF" w:rsidRDefault="00671054" w:rsidP="00671054">
      <w:pPr>
        <w:spacing w:line="240" w:lineRule="auto"/>
        <w:rPr>
          <w:rFonts w:ascii="Times New Roman" w:hAnsi="Times New Roman"/>
          <w:sz w:val="28"/>
          <w:szCs w:val="28"/>
        </w:rPr>
      </w:pP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b/>
          <w:sz w:val="28"/>
          <w:szCs w:val="28"/>
        </w:rPr>
        <w:t>Какой предполагается результат:</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у детей развита мелкая моторика, они могут правильно держать столовые приборы и принадлежности для письма, получают удовольствие от творческой деятельности, стремятся к познанию окружающего мира, задают вопросы.</w:t>
      </w:r>
    </w:p>
    <w:p w:rsidR="00671054" w:rsidRPr="007C5FDF" w:rsidRDefault="00671054" w:rsidP="00671054">
      <w:pPr>
        <w:spacing w:line="240" w:lineRule="auto"/>
        <w:rPr>
          <w:rFonts w:ascii="Times New Roman" w:hAnsi="Times New Roman"/>
          <w:sz w:val="28"/>
          <w:szCs w:val="28"/>
        </w:rPr>
      </w:pP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b/>
          <w:bCs/>
          <w:sz w:val="28"/>
          <w:szCs w:val="28"/>
        </w:rPr>
        <w:lastRenderedPageBreak/>
        <w:t>Актуальность</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xml:space="preserve">        На начальном этапе жизни именно мелкая моторика отражает то, как развивается ребенок, свидетельствует о его интеллектуальных способностях. 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 детали конструктора, работать с </w:t>
      </w:r>
      <w:proofErr w:type="spellStart"/>
      <w:r w:rsidRPr="007C5FDF">
        <w:rPr>
          <w:rFonts w:ascii="Times New Roman" w:hAnsi="Times New Roman"/>
          <w:sz w:val="28"/>
          <w:szCs w:val="28"/>
        </w:rPr>
        <w:t>пазлами</w:t>
      </w:r>
      <w:proofErr w:type="spellEnd"/>
      <w:r w:rsidRPr="007C5FDF">
        <w:rPr>
          <w:rFonts w:ascii="Times New Roman" w:hAnsi="Times New Roman"/>
          <w:sz w:val="28"/>
          <w:szCs w:val="28"/>
        </w:rPr>
        <w:t>, счетными палочками, мозаикой. Они отказываются от любимых другими детьми лепки и аппликации, не успевают за ребятами на занятиях.</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Таким образом, возможности освоения мира детьми оказываются обедненными. Дети часто чувствуют себя несостоятельными в элементарных действиях, доступных сверстникам. Это влияет на эмоциональное благополучие ребенка, на его самооценку. С течением времени уровень развития формирует школьные трудности.</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xml:space="preserve">         Мелкая моторика — способность манипулировать мелкими предметами, передавать объекты из рук в руки, а также выполнять задачи, требующие скоординированной работы глаз и рук. Мелкая моторика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человека есть центры, которые отвечают за речь и движения пальцев. Расположены они очень близко. Поэтому, развивая мелкую моторику, мы активируем зоны, отвечающие за становление детской речи и повышающие работоспособность ребенка, его внимание, умственную активность, интеллектуальную и творческую деятельность. </w:t>
      </w:r>
      <w:proofErr w:type="gramStart"/>
      <w:r w:rsidRPr="007C5FDF">
        <w:rPr>
          <w:rFonts w:ascii="Times New Roman" w:hAnsi="Times New Roman"/>
          <w:sz w:val="28"/>
          <w:szCs w:val="28"/>
        </w:rPr>
        <w:t>Кроме того, мелкая моторика непосредственно влияет на ловкость рук,  который сформируется в дальнейшем, на скорость реакции ребенка, на уровень логического мышления, памяти, умения рассуждать, концентрировать внимание и воображение.</w:t>
      </w:r>
      <w:proofErr w:type="gramEnd"/>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И, поэтому, в дошкольном возрасте работа по развитию мелкой моторики и координации движений руки должна стать важной частью развития детской речи, формирования навыков самообслуживания и подготовки к письму. От того, насколько ловко научится ребенок управлять своими пальчиками, зависит его дальнейшее развитие. Наряду с развитием мелкой моторики развиваются память, внимание, а также словарный запас.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7"/>
        <w:gridCol w:w="2981"/>
        <w:gridCol w:w="4678"/>
      </w:tblGrid>
      <w:tr w:rsidR="00671054" w:rsidRPr="007C5FDF" w:rsidTr="00DA3298">
        <w:tc>
          <w:tcPr>
            <w:tcW w:w="9061" w:type="dxa"/>
            <w:gridSpan w:val="3"/>
          </w:tcPr>
          <w:p w:rsidR="00671054" w:rsidRPr="007C5FDF" w:rsidRDefault="00671054" w:rsidP="00DA3298">
            <w:pPr>
              <w:spacing w:line="240" w:lineRule="auto"/>
              <w:rPr>
                <w:rFonts w:ascii="Times New Roman" w:hAnsi="Times New Roman"/>
                <w:sz w:val="28"/>
                <w:szCs w:val="28"/>
              </w:rPr>
            </w:pPr>
            <w:r w:rsidRPr="00935B0A">
              <w:rPr>
                <w:rFonts w:ascii="Times New Roman" w:hAnsi="Times New Roman"/>
                <w:b/>
                <w:sz w:val="28"/>
                <w:szCs w:val="28"/>
              </w:rPr>
              <w:t>1 ЭТАП</w:t>
            </w:r>
            <w:r w:rsidRPr="007C5FDF">
              <w:rPr>
                <w:rFonts w:ascii="Times New Roman" w:hAnsi="Times New Roman"/>
                <w:sz w:val="28"/>
                <w:szCs w:val="28"/>
              </w:rPr>
              <w:t xml:space="preserve"> информационно-аналитический (вводно-ознакомительный)</w:t>
            </w:r>
            <w:r w:rsidRPr="007C5FDF">
              <w:rPr>
                <w:rFonts w:ascii="Times New Roman" w:hAnsi="Times New Roman"/>
                <w:sz w:val="28"/>
                <w:szCs w:val="28"/>
              </w:rPr>
              <w:br/>
            </w:r>
            <w:r w:rsidRPr="007C5FDF">
              <w:rPr>
                <w:rFonts w:ascii="Times New Roman" w:hAnsi="Times New Roman"/>
                <w:sz w:val="28"/>
                <w:szCs w:val="28"/>
              </w:rPr>
              <w:br/>
              <w:t>Изучение научной и учебно-методической литературы:</w:t>
            </w: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Сентябрь </w:t>
            </w:r>
            <w:r w:rsidRPr="007C5FDF">
              <w:rPr>
                <w:rFonts w:ascii="Times New Roman" w:hAnsi="Times New Roman"/>
                <w:sz w:val="28"/>
                <w:szCs w:val="28"/>
              </w:rPr>
              <w:br/>
              <w:t>201</w:t>
            </w:r>
            <w:r w:rsidR="00EE191A">
              <w:rPr>
                <w:rFonts w:ascii="Times New Roman" w:hAnsi="Times New Roman"/>
                <w:sz w:val="28"/>
                <w:szCs w:val="28"/>
              </w:rPr>
              <w:t>9</w:t>
            </w:r>
            <w:r w:rsidRPr="007C5FDF">
              <w:rPr>
                <w:rFonts w:ascii="Times New Roman" w:hAnsi="Times New Roman"/>
                <w:sz w:val="28"/>
                <w:szCs w:val="28"/>
              </w:rPr>
              <w:t>.</w:t>
            </w:r>
          </w:p>
        </w:tc>
        <w:tc>
          <w:tcPr>
            <w:tcW w:w="7659" w:type="dxa"/>
            <w:gridSpan w:val="2"/>
          </w:tcPr>
          <w:p w:rsidR="00671054" w:rsidRPr="007C5FDF" w:rsidRDefault="00671054" w:rsidP="00DA3298">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Тимофеева Е. Ю., Чернова Е. И. Пальчиковые шаги. Упражнения на развитие мелкой моторики. Издательство: СПб</w:t>
            </w:r>
            <w:proofErr w:type="gramStart"/>
            <w:r w:rsidRPr="007C5FDF">
              <w:rPr>
                <w:rFonts w:ascii="Times New Roman" w:hAnsi="Times New Roman"/>
                <w:sz w:val="28"/>
                <w:szCs w:val="28"/>
              </w:rPr>
              <w:t xml:space="preserve">.: </w:t>
            </w:r>
            <w:proofErr w:type="gramEnd"/>
            <w:r w:rsidRPr="007C5FDF">
              <w:rPr>
                <w:rFonts w:ascii="Times New Roman" w:hAnsi="Times New Roman"/>
                <w:sz w:val="28"/>
                <w:szCs w:val="28"/>
              </w:rPr>
              <w:t>КОРОНА-Век Год: 2007</w:t>
            </w: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lastRenderedPageBreak/>
              <w:t>Октябрь</w:t>
            </w:r>
            <w:r w:rsidRPr="007C5FDF">
              <w:rPr>
                <w:rFonts w:ascii="Times New Roman" w:hAnsi="Times New Roman"/>
                <w:sz w:val="28"/>
                <w:szCs w:val="28"/>
              </w:rPr>
              <w:br/>
              <w:t>201</w:t>
            </w:r>
            <w:r w:rsidR="00EE191A">
              <w:rPr>
                <w:rFonts w:ascii="Times New Roman" w:hAnsi="Times New Roman"/>
                <w:sz w:val="28"/>
                <w:szCs w:val="28"/>
              </w:rPr>
              <w:t>9</w:t>
            </w:r>
          </w:p>
        </w:tc>
        <w:tc>
          <w:tcPr>
            <w:tcW w:w="7659" w:type="dxa"/>
            <w:gridSpan w:val="2"/>
          </w:tcPr>
          <w:p w:rsidR="00671054" w:rsidRPr="007C5FDF" w:rsidRDefault="00671054" w:rsidP="00DA3298">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ТКАЧЕНКО Т.А. РАЗВИВАЕМ МЕЛКУЮ МОТОРИКУ. - М.: ЭКСМО, 2007.</w:t>
            </w:r>
          </w:p>
          <w:p w:rsidR="00671054" w:rsidRPr="007C5FDF" w:rsidRDefault="00671054" w:rsidP="00DA3298">
            <w:pPr>
              <w:pStyle w:val="c1"/>
              <w:spacing w:line="291" w:lineRule="atLeast"/>
              <w:rPr>
                <w:sz w:val="28"/>
                <w:szCs w:val="28"/>
              </w:rPr>
            </w:pP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Ноябрь</w:t>
            </w:r>
            <w:r w:rsidRPr="007C5FDF">
              <w:rPr>
                <w:rFonts w:ascii="Times New Roman" w:hAnsi="Times New Roman"/>
                <w:sz w:val="28"/>
                <w:szCs w:val="28"/>
              </w:rPr>
              <w:br/>
              <w:t>201</w:t>
            </w:r>
            <w:r w:rsidR="00EE191A">
              <w:rPr>
                <w:rFonts w:ascii="Times New Roman" w:hAnsi="Times New Roman"/>
                <w:sz w:val="28"/>
                <w:szCs w:val="28"/>
              </w:rPr>
              <w:t>9</w:t>
            </w:r>
          </w:p>
        </w:tc>
        <w:tc>
          <w:tcPr>
            <w:tcW w:w="7659" w:type="dxa"/>
            <w:gridSpan w:val="2"/>
          </w:tcPr>
          <w:p w:rsidR="00671054" w:rsidRPr="007C5FDF" w:rsidRDefault="00671054" w:rsidP="00DA3298">
            <w:pPr>
              <w:pStyle w:val="a4"/>
              <w:numPr>
                <w:ilvl w:val="0"/>
                <w:numId w:val="1"/>
              </w:numPr>
              <w:spacing w:line="240" w:lineRule="auto"/>
              <w:rPr>
                <w:rFonts w:ascii="Times New Roman" w:hAnsi="Times New Roman"/>
                <w:sz w:val="28"/>
                <w:szCs w:val="28"/>
              </w:rPr>
            </w:pPr>
            <w:proofErr w:type="spellStart"/>
            <w:r w:rsidRPr="007C5FDF">
              <w:rPr>
                <w:rFonts w:ascii="Times New Roman" w:hAnsi="Times New Roman"/>
                <w:sz w:val="28"/>
                <w:szCs w:val="28"/>
              </w:rPr>
              <w:t>Османова</w:t>
            </w:r>
            <w:proofErr w:type="spellEnd"/>
            <w:r w:rsidRPr="007C5FDF">
              <w:rPr>
                <w:rFonts w:ascii="Times New Roman" w:hAnsi="Times New Roman"/>
                <w:sz w:val="28"/>
                <w:szCs w:val="28"/>
              </w:rPr>
              <w:t xml:space="preserve"> Г.А НОВЫЕ ИГРЫ С ПАЛЬЧИКАМИ ДЛЯ РАЗВИТИЯ МЕЛКОЙ МОТОРИКИ</w:t>
            </w:r>
            <w:proofErr w:type="gramStart"/>
            <w:r w:rsidRPr="007C5FDF">
              <w:rPr>
                <w:rFonts w:ascii="Times New Roman" w:hAnsi="Times New Roman"/>
                <w:sz w:val="28"/>
                <w:szCs w:val="28"/>
              </w:rPr>
              <w:t>:К</w:t>
            </w:r>
            <w:proofErr w:type="gramEnd"/>
            <w:r w:rsidRPr="007C5FDF">
              <w:rPr>
                <w:rFonts w:ascii="Times New Roman" w:hAnsi="Times New Roman"/>
                <w:sz w:val="28"/>
                <w:szCs w:val="28"/>
              </w:rPr>
              <w:t>АРО :2008</w:t>
            </w:r>
          </w:p>
          <w:p w:rsidR="00671054" w:rsidRPr="007C5FDF" w:rsidRDefault="00671054" w:rsidP="00DA3298">
            <w:pPr>
              <w:pStyle w:val="a4"/>
              <w:numPr>
                <w:ilvl w:val="0"/>
                <w:numId w:val="1"/>
              </w:numPr>
              <w:spacing w:line="240" w:lineRule="auto"/>
              <w:rPr>
                <w:rFonts w:ascii="Times New Roman" w:hAnsi="Times New Roman"/>
                <w:sz w:val="28"/>
                <w:szCs w:val="28"/>
              </w:rPr>
            </w:pPr>
            <w:proofErr w:type="spellStart"/>
            <w:r w:rsidRPr="007C5FDF">
              <w:rPr>
                <w:rFonts w:ascii="Times New Roman" w:hAnsi="Times New Roman"/>
                <w:sz w:val="28"/>
                <w:szCs w:val="28"/>
              </w:rPr>
              <w:t>Османова</w:t>
            </w:r>
            <w:proofErr w:type="spellEnd"/>
            <w:r w:rsidRPr="007C5FDF">
              <w:rPr>
                <w:rFonts w:ascii="Times New Roman" w:hAnsi="Times New Roman"/>
                <w:sz w:val="28"/>
                <w:szCs w:val="28"/>
              </w:rPr>
              <w:t xml:space="preserve"> Г.А.: Превращение ладошки. Играем и развиваем мелкую моторику</w:t>
            </w: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Декабрь</w:t>
            </w:r>
            <w:r w:rsidRPr="007C5FDF">
              <w:rPr>
                <w:rFonts w:ascii="Times New Roman" w:hAnsi="Times New Roman"/>
                <w:sz w:val="28"/>
                <w:szCs w:val="28"/>
              </w:rPr>
              <w:br/>
              <w:t>201</w:t>
            </w:r>
            <w:r w:rsidR="00EE191A">
              <w:rPr>
                <w:rFonts w:ascii="Times New Roman" w:hAnsi="Times New Roman"/>
                <w:sz w:val="28"/>
                <w:szCs w:val="28"/>
              </w:rPr>
              <w:t>9</w:t>
            </w:r>
          </w:p>
        </w:tc>
        <w:tc>
          <w:tcPr>
            <w:tcW w:w="7659" w:type="dxa"/>
            <w:gridSpan w:val="2"/>
          </w:tcPr>
          <w:p w:rsidR="00671054" w:rsidRPr="007C5FDF" w:rsidRDefault="00671054" w:rsidP="00DA3298">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 xml:space="preserve">Елена </w:t>
            </w:r>
            <w:proofErr w:type="spellStart"/>
            <w:r w:rsidRPr="007C5FDF">
              <w:rPr>
                <w:rFonts w:ascii="Times New Roman" w:hAnsi="Times New Roman"/>
                <w:sz w:val="28"/>
                <w:szCs w:val="28"/>
              </w:rPr>
              <w:t>Косинова</w:t>
            </w:r>
            <w:proofErr w:type="spellEnd"/>
            <w:r w:rsidRPr="007C5FDF">
              <w:rPr>
                <w:rFonts w:ascii="Times New Roman" w:hAnsi="Times New Roman"/>
                <w:sz w:val="28"/>
                <w:szCs w:val="28"/>
              </w:rPr>
              <w:t xml:space="preserve">: Уроки логопеда. Игры для развития </w:t>
            </w:r>
            <w:proofErr w:type="spellStart"/>
            <w:r w:rsidRPr="007C5FDF">
              <w:rPr>
                <w:rFonts w:ascii="Times New Roman" w:hAnsi="Times New Roman"/>
                <w:sz w:val="28"/>
                <w:szCs w:val="28"/>
              </w:rPr>
              <w:t>речиЭксмо</w:t>
            </w:r>
            <w:proofErr w:type="spellEnd"/>
            <w:r w:rsidRPr="007C5FDF">
              <w:rPr>
                <w:rFonts w:ascii="Times New Roman" w:hAnsi="Times New Roman"/>
                <w:sz w:val="28"/>
                <w:szCs w:val="28"/>
              </w:rPr>
              <w:t>, 2011 г.</w:t>
            </w: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Январь</w:t>
            </w:r>
            <w:r w:rsidRPr="007C5FDF">
              <w:rPr>
                <w:rFonts w:ascii="Times New Roman" w:hAnsi="Times New Roman"/>
                <w:sz w:val="28"/>
                <w:szCs w:val="28"/>
              </w:rPr>
              <w:br/>
              <w:t>20</w:t>
            </w:r>
            <w:r w:rsidR="00EE191A">
              <w:rPr>
                <w:rFonts w:ascii="Times New Roman" w:hAnsi="Times New Roman"/>
                <w:sz w:val="28"/>
                <w:szCs w:val="28"/>
              </w:rPr>
              <w:t>20</w:t>
            </w:r>
          </w:p>
        </w:tc>
        <w:tc>
          <w:tcPr>
            <w:tcW w:w="7659" w:type="dxa"/>
            <w:gridSpan w:val="2"/>
          </w:tcPr>
          <w:p w:rsidR="00671054" w:rsidRPr="007C5FDF" w:rsidRDefault="00671054" w:rsidP="00DA3298">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Строгонова И.А. «Дошкольное образование, развитие мелкой моторики руки ребёнка»</w:t>
            </w: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Февраль</w:t>
            </w:r>
            <w:r w:rsidRPr="007C5FDF">
              <w:rPr>
                <w:rFonts w:ascii="Times New Roman" w:hAnsi="Times New Roman"/>
                <w:sz w:val="28"/>
                <w:szCs w:val="28"/>
              </w:rPr>
              <w:br/>
              <w:t>20</w:t>
            </w:r>
            <w:r w:rsidR="00EE191A">
              <w:rPr>
                <w:rFonts w:ascii="Times New Roman" w:hAnsi="Times New Roman"/>
                <w:sz w:val="28"/>
                <w:szCs w:val="28"/>
              </w:rPr>
              <w:t>20</w:t>
            </w:r>
          </w:p>
        </w:tc>
        <w:tc>
          <w:tcPr>
            <w:tcW w:w="7659" w:type="dxa"/>
            <w:gridSpan w:val="2"/>
          </w:tcPr>
          <w:p w:rsidR="00671054" w:rsidRPr="007C5FDF" w:rsidRDefault="00671054" w:rsidP="00DA3298">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Ермакова И. А. Развиваем мелкую моторику у малышей. – СПб: Изд. дом «Литера», 2006.</w:t>
            </w: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Март</w:t>
            </w:r>
            <w:r w:rsidRPr="007C5FDF">
              <w:rPr>
                <w:rFonts w:ascii="Times New Roman" w:hAnsi="Times New Roman"/>
                <w:sz w:val="28"/>
                <w:szCs w:val="28"/>
              </w:rPr>
              <w:br/>
              <w:t>20</w:t>
            </w:r>
            <w:r w:rsidR="00EE191A">
              <w:rPr>
                <w:rFonts w:ascii="Times New Roman" w:hAnsi="Times New Roman"/>
                <w:sz w:val="28"/>
                <w:szCs w:val="28"/>
              </w:rPr>
              <w:t>20</w:t>
            </w:r>
          </w:p>
        </w:tc>
        <w:tc>
          <w:tcPr>
            <w:tcW w:w="7659" w:type="dxa"/>
            <w:gridSpan w:val="2"/>
          </w:tcPr>
          <w:p w:rsidR="00671054" w:rsidRPr="007C5FDF" w:rsidRDefault="00671054" w:rsidP="00DA3298">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Ермакова И. А. Развиваем мелкую моторику у малышей. – СПб: Изд. дом «Литера», 2006.</w:t>
            </w:r>
          </w:p>
          <w:p w:rsidR="00671054" w:rsidRPr="007C5FDF" w:rsidRDefault="00671054" w:rsidP="00DA3298">
            <w:pPr>
              <w:pStyle w:val="c1"/>
              <w:spacing w:line="291" w:lineRule="atLeast"/>
              <w:rPr>
                <w:sz w:val="28"/>
                <w:szCs w:val="28"/>
              </w:rPr>
            </w:pP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Апрель</w:t>
            </w:r>
            <w:r w:rsidRPr="007C5FDF">
              <w:rPr>
                <w:rFonts w:ascii="Times New Roman" w:hAnsi="Times New Roman"/>
                <w:sz w:val="28"/>
                <w:szCs w:val="28"/>
              </w:rPr>
              <w:br/>
              <w:t>20</w:t>
            </w:r>
            <w:r w:rsidR="00EE191A">
              <w:rPr>
                <w:rFonts w:ascii="Times New Roman" w:hAnsi="Times New Roman"/>
                <w:sz w:val="28"/>
                <w:szCs w:val="28"/>
              </w:rPr>
              <w:t>20</w:t>
            </w:r>
          </w:p>
        </w:tc>
        <w:tc>
          <w:tcPr>
            <w:tcW w:w="7659" w:type="dxa"/>
            <w:gridSpan w:val="2"/>
          </w:tcPr>
          <w:p w:rsidR="00671054" w:rsidRPr="007C5FDF" w:rsidRDefault="00671054" w:rsidP="00DA3298">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Пименова Е. П. Пальчиковые игры. – Ростов-на-Дону: Феникс, 2007.</w:t>
            </w:r>
          </w:p>
          <w:p w:rsidR="00671054" w:rsidRPr="007C5FDF" w:rsidRDefault="00671054" w:rsidP="00DA3298">
            <w:pPr>
              <w:pStyle w:val="c1"/>
              <w:spacing w:line="291" w:lineRule="atLeast"/>
              <w:rPr>
                <w:sz w:val="28"/>
                <w:szCs w:val="28"/>
              </w:rPr>
            </w:pPr>
          </w:p>
        </w:tc>
      </w:tr>
      <w:tr w:rsidR="00671054" w:rsidRPr="007C5FDF" w:rsidTr="00DA3298">
        <w:tc>
          <w:tcPr>
            <w:tcW w:w="1402" w:type="dxa"/>
          </w:tcPr>
          <w:p w:rsidR="00671054" w:rsidRPr="007C5FDF" w:rsidRDefault="00EE191A" w:rsidP="00DA3298">
            <w:pPr>
              <w:rPr>
                <w:rFonts w:ascii="Times New Roman" w:hAnsi="Times New Roman"/>
                <w:sz w:val="28"/>
                <w:szCs w:val="28"/>
              </w:rPr>
            </w:pPr>
            <w:r>
              <w:rPr>
                <w:rFonts w:ascii="Times New Roman" w:hAnsi="Times New Roman"/>
                <w:sz w:val="28"/>
                <w:szCs w:val="28"/>
              </w:rPr>
              <w:t>Май</w:t>
            </w:r>
            <w:r>
              <w:rPr>
                <w:rFonts w:ascii="Times New Roman" w:hAnsi="Times New Roman"/>
                <w:sz w:val="28"/>
                <w:szCs w:val="28"/>
              </w:rPr>
              <w:br/>
              <w:t>2020</w:t>
            </w:r>
            <w:r w:rsidR="00671054" w:rsidRPr="007C5FDF">
              <w:rPr>
                <w:rFonts w:ascii="Times New Roman" w:hAnsi="Times New Roman"/>
                <w:sz w:val="28"/>
                <w:szCs w:val="28"/>
              </w:rPr>
              <w:br/>
            </w:r>
          </w:p>
        </w:tc>
        <w:tc>
          <w:tcPr>
            <w:tcW w:w="7659" w:type="dxa"/>
            <w:gridSpan w:val="2"/>
          </w:tcPr>
          <w:p w:rsidR="00671054" w:rsidRPr="007C5FDF" w:rsidRDefault="00671054" w:rsidP="00DA3298">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Изучение передового педагогического опыта</w:t>
            </w:r>
          </w:p>
          <w:p w:rsidR="00671054" w:rsidRPr="007C5FDF" w:rsidRDefault="00671054" w:rsidP="00DA3298">
            <w:pPr>
              <w:pStyle w:val="c1"/>
              <w:spacing w:line="291" w:lineRule="atLeast"/>
              <w:rPr>
                <w:sz w:val="28"/>
                <w:szCs w:val="28"/>
              </w:rPr>
            </w:pP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Сентябрь</w:t>
            </w:r>
            <w:r w:rsidRPr="007C5FDF">
              <w:rPr>
                <w:rFonts w:ascii="Times New Roman" w:hAnsi="Times New Roman"/>
                <w:sz w:val="28"/>
                <w:szCs w:val="28"/>
              </w:rPr>
              <w:br/>
              <w:t>201</w:t>
            </w:r>
            <w:r w:rsidR="00EE191A">
              <w:rPr>
                <w:rFonts w:ascii="Times New Roman" w:hAnsi="Times New Roman"/>
                <w:sz w:val="28"/>
                <w:szCs w:val="28"/>
              </w:rPr>
              <w:t>9</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В течени</w:t>
            </w:r>
            <w:proofErr w:type="gramStart"/>
            <w:r w:rsidRPr="007C5FDF">
              <w:rPr>
                <w:rFonts w:ascii="Times New Roman" w:hAnsi="Times New Roman"/>
                <w:sz w:val="28"/>
                <w:szCs w:val="28"/>
              </w:rPr>
              <w:t>и</w:t>
            </w:r>
            <w:proofErr w:type="gramEnd"/>
            <w:r w:rsidRPr="007C5FDF">
              <w:rPr>
                <w:rFonts w:ascii="Times New Roman" w:hAnsi="Times New Roman"/>
                <w:sz w:val="28"/>
                <w:szCs w:val="28"/>
              </w:rPr>
              <w:t xml:space="preserve"> года</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В течени</w:t>
            </w:r>
            <w:proofErr w:type="gramStart"/>
            <w:r w:rsidRPr="007C5FDF">
              <w:rPr>
                <w:rFonts w:ascii="Times New Roman" w:hAnsi="Times New Roman"/>
                <w:sz w:val="28"/>
                <w:szCs w:val="28"/>
              </w:rPr>
              <w:t>и</w:t>
            </w:r>
            <w:proofErr w:type="gramEnd"/>
            <w:r w:rsidRPr="007C5FDF">
              <w:rPr>
                <w:rFonts w:ascii="Times New Roman" w:hAnsi="Times New Roman"/>
                <w:sz w:val="28"/>
                <w:szCs w:val="28"/>
              </w:rPr>
              <w:t xml:space="preserve"> года ежедневно.</w:t>
            </w:r>
          </w:p>
        </w:tc>
        <w:tc>
          <w:tcPr>
            <w:tcW w:w="2981"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lastRenderedPageBreak/>
              <w:t>Проведение диагностического исследования (первичное).</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Изучить литературу и опыты работ по данной теме.</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Создание картотеки пальчиковых игр и игр-драматизаций.</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roofErr w:type="spellStart"/>
            <w:r w:rsidRPr="007C5FDF">
              <w:rPr>
                <w:rFonts w:ascii="Times New Roman" w:hAnsi="Times New Roman"/>
                <w:sz w:val="28"/>
                <w:szCs w:val="28"/>
              </w:rPr>
              <w:t>Самомассаж</w:t>
            </w:r>
            <w:proofErr w:type="spellEnd"/>
            <w:r w:rsidRPr="007C5FDF">
              <w:rPr>
                <w:rFonts w:ascii="Times New Roman" w:hAnsi="Times New Roman"/>
                <w:sz w:val="28"/>
                <w:szCs w:val="28"/>
              </w:rPr>
              <w:t xml:space="preserve"> </w:t>
            </w:r>
            <w:proofErr w:type="gramStart"/>
            <w:r w:rsidRPr="007C5FDF">
              <w:rPr>
                <w:rFonts w:ascii="Times New Roman" w:hAnsi="Times New Roman"/>
                <w:sz w:val="28"/>
                <w:szCs w:val="28"/>
              </w:rPr>
              <w:t xml:space="preserve">( </w:t>
            </w:r>
            <w:proofErr w:type="gramEnd"/>
            <w:r w:rsidRPr="007C5FDF">
              <w:rPr>
                <w:rFonts w:ascii="Times New Roman" w:hAnsi="Times New Roman"/>
                <w:sz w:val="28"/>
                <w:szCs w:val="28"/>
              </w:rPr>
              <w:t xml:space="preserve">по книге </w:t>
            </w:r>
            <w:proofErr w:type="spellStart"/>
            <w:r w:rsidRPr="007C5FDF">
              <w:rPr>
                <w:rFonts w:ascii="Times New Roman" w:hAnsi="Times New Roman"/>
                <w:sz w:val="28"/>
                <w:szCs w:val="28"/>
              </w:rPr>
              <w:t>Османова</w:t>
            </w:r>
            <w:proofErr w:type="spellEnd"/>
            <w:r w:rsidRPr="007C5FDF">
              <w:rPr>
                <w:rFonts w:ascii="Times New Roman" w:hAnsi="Times New Roman"/>
                <w:sz w:val="28"/>
                <w:szCs w:val="28"/>
              </w:rPr>
              <w:t xml:space="preserve"> Г.А НОВЫЕ ИГРЫ С ПАЛЬЧИКАМИ ДЛЯ РАЗВИТИЯ МЕЛКОЙ МОТОРИКИ)</w:t>
            </w:r>
          </w:p>
        </w:tc>
        <w:tc>
          <w:tcPr>
            <w:tcW w:w="4678" w:type="dxa"/>
          </w:tcPr>
          <w:p w:rsidR="00671054" w:rsidRPr="007C5FDF" w:rsidRDefault="00671054" w:rsidP="00DA3298">
            <w:pPr>
              <w:pStyle w:val="c1"/>
              <w:spacing w:line="291" w:lineRule="atLeast"/>
              <w:rPr>
                <w:sz w:val="28"/>
                <w:szCs w:val="28"/>
              </w:rPr>
            </w:pPr>
            <w:r w:rsidRPr="007C5FDF">
              <w:rPr>
                <w:sz w:val="28"/>
                <w:szCs w:val="28"/>
              </w:rPr>
              <w:lastRenderedPageBreak/>
              <w:t xml:space="preserve"> Выявление уровня развития мелкой моторики рук (у детей учитываются их успехи в какой-либо деятельности: непосредственно-образовательной, познавательной, физической и т.д.)</w:t>
            </w:r>
          </w:p>
          <w:p w:rsidR="00671054" w:rsidRPr="007C5FDF" w:rsidRDefault="00671054" w:rsidP="00DA3298">
            <w:pPr>
              <w:pStyle w:val="c1"/>
              <w:spacing w:line="291" w:lineRule="atLeast"/>
              <w:rPr>
                <w:color w:val="000000"/>
                <w:sz w:val="28"/>
                <w:szCs w:val="28"/>
              </w:rPr>
            </w:pPr>
            <w:r w:rsidRPr="007C5FDF">
              <w:rPr>
                <w:color w:val="333333"/>
                <w:sz w:val="28"/>
                <w:szCs w:val="28"/>
              </w:rPr>
              <w:t>Повышение своего уровня знаний, профессионального</w:t>
            </w:r>
            <w:r w:rsidRPr="007C5FDF">
              <w:rPr>
                <w:rStyle w:val="c0"/>
                <w:color w:val="000000"/>
                <w:sz w:val="28"/>
                <w:szCs w:val="28"/>
              </w:rPr>
              <w:t>.</w:t>
            </w:r>
          </w:p>
          <w:p w:rsidR="00671054" w:rsidRPr="007C5FDF" w:rsidRDefault="00671054" w:rsidP="00DA3298">
            <w:pPr>
              <w:rPr>
                <w:rFonts w:ascii="Times New Roman" w:hAnsi="Times New Roman"/>
                <w:color w:val="333333"/>
                <w:sz w:val="28"/>
                <w:szCs w:val="28"/>
              </w:rPr>
            </w:pPr>
          </w:p>
          <w:p w:rsidR="00671054" w:rsidRPr="007C5FDF" w:rsidRDefault="00671054" w:rsidP="00DA3298">
            <w:pPr>
              <w:pStyle w:val="a3"/>
              <w:shd w:val="clear" w:color="auto" w:fill="FFFFFF"/>
              <w:spacing w:before="243" w:after="243"/>
              <w:rPr>
                <w:color w:val="333333"/>
                <w:sz w:val="28"/>
                <w:szCs w:val="28"/>
              </w:rPr>
            </w:pPr>
            <w:r w:rsidRPr="007C5FDF">
              <w:rPr>
                <w:color w:val="333333"/>
                <w:sz w:val="28"/>
                <w:szCs w:val="28"/>
              </w:rPr>
              <w:t>Обогащение развивающей среды.</w:t>
            </w:r>
          </w:p>
          <w:p w:rsidR="00671054" w:rsidRPr="007C5FDF" w:rsidRDefault="00671054" w:rsidP="00DA3298">
            <w:pPr>
              <w:pStyle w:val="a3"/>
              <w:shd w:val="clear" w:color="auto" w:fill="FFFFFF"/>
              <w:spacing w:before="243" w:after="243"/>
              <w:rPr>
                <w:color w:val="333333"/>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lastRenderedPageBreak/>
              <w:t>Нормализация мышечного тонуса, стимуляция тактильных ощущений. Улучшение координации движений, восстановление ослабленных мышц, снятие напряжения.</w:t>
            </w:r>
          </w:p>
          <w:p w:rsidR="00671054" w:rsidRPr="007C5FDF" w:rsidRDefault="00671054" w:rsidP="00DA3298">
            <w:pPr>
              <w:rPr>
                <w:rFonts w:ascii="Times New Roman" w:hAnsi="Times New Roman"/>
                <w:sz w:val="28"/>
                <w:szCs w:val="28"/>
              </w:rPr>
            </w:pP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lastRenderedPageBreak/>
              <w:t>Октябрь</w:t>
            </w:r>
            <w:r w:rsidRPr="007C5FDF">
              <w:rPr>
                <w:rFonts w:ascii="Times New Roman" w:hAnsi="Times New Roman"/>
                <w:sz w:val="28"/>
                <w:szCs w:val="28"/>
              </w:rPr>
              <w:br/>
              <w:t>201</w:t>
            </w:r>
            <w:r w:rsidR="00EE191A">
              <w:rPr>
                <w:rFonts w:ascii="Times New Roman" w:hAnsi="Times New Roman"/>
                <w:sz w:val="28"/>
                <w:szCs w:val="28"/>
              </w:rPr>
              <w:t>9</w:t>
            </w:r>
          </w:p>
        </w:tc>
        <w:tc>
          <w:tcPr>
            <w:tcW w:w="2981"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Д/и.: «Прищепки»</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Заучивание пальчиковых игр: «Замок», «Солим капусту»,</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"Пальчики, здравствуйте!"</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Д/и.</w:t>
            </w:r>
            <w:proofErr w:type="gramStart"/>
            <w:r w:rsidRPr="007C5FDF">
              <w:rPr>
                <w:rFonts w:ascii="Times New Roman" w:hAnsi="Times New Roman"/>
                <w:sz w:val="28"/>
                <w:szCs w:val="28"/>
              </w:rPr>
              <w:t xml:space="preserve"> :</w:t>
            </w:r>
            <w:proofErr w:type="gramEnd"/>
            <w:r w:rsidRPr="007C5FDF">
              <w:rPr>
                <w:rFonts w:ascii="Times New Roman" w:hAnsi="Times New Roman"/>
                <w:sz w:val="28"/>
                <w:szCs w:val="28"/>
              </w:rPr>
              <w:t xml:space="preserve"> «Шнуровка».</w:t>
            </w:r>
          </w:p>
        </w:tc>
        <w:tc>
          <w:tcPr>
            <w:tcW w:w="4678"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lastRenderedPageBreak/>
              <w:t>Цель: Учить детей пользоваться прищепками «дождик для тучки», «иголочки для ёжика». Побуждать детей к дополнению изображения предмета характерными деталями. Учить детей держать прищепку тремя пальцами, сжимать и разжимать её. Совершенствовать умение прикреплять прищепки по периметру фигуры.</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Развитие мелкой моторики рук.  Улучшить координацию и точность движений руки и глаза, гибкость рук, ритмичность; Учить детей соприкасаться поочередно пальчики одной ладони с другой, начиная с большого пальчика.</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roofErr w:type="gramStart"/>
            <w:r w:rsidRPr="007C5FDF">
              <w:rPr>
                <w:rFonts w:ascii="Times New Roman" w:hAnsi="Times New Roman"/>
                <w:sz w:val="28"/>
                <w:szCs w:val="28"/>
              </w:rPr>
              <w:t xml:space="preserve">развивают сенсомоторную координацию, мелкую моторику </w:t>
            </w:r>
            <w:r w:rsidRPr="007C5FDF">
              <w:rPr>
                <w:rFonts w:ascii="Times New Roman" w:hAnsi="Times New Roman"/>
                <w:sz w:val="28"/>
                <w:szCs w:val="28"/>
              </w:rPr>
              <w:lastRenderedPageBreak/>
              <w:t>рук; развивают пространственное ориентирование, способствуют усвоению понятий "вверху", "внизу", "справа", "слева" развитие усидчивости терпения</w:t>
            </w:r>
            <w:proofErr w:type="gramEnd"/>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lastRenderedPageBreak/>
              <w:t xml:space="preserve">Ноябрь </w:t>
            </w:r>
            <w:r w:rsidRPr="007C5FDF">
              <w:rPr>
                <w:rFonts w:ascii="Times New Roman" w:hAnsi="Times New Roman"/>
                <w:sz w:val="28"/>
                <w:szCs w:val="28"/>
              </w:rPr>
              <w:br/>
              <w:t>201</w:t>
            </w:r>
            <w:r w:rsidR="00EE191A">
              <w:rPr>
                <w:rFonts w:ascii="Times New Roman" w:hAnsi="Times New Roman"/>
                <w:sz w:val="28"/>
                <w:szCs w:val="28"/>
              </w:rPr>
              <w:t>9</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 </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 </w:t>
            </w:r>
          </w:p>
        </w:tc>
        <w:tc>
          <w:tcPr>
            <w:tcW w:w="2981"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 Анкетирование родителей по пальчиковой гимнастике. Анализ анкетирования.</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Д/и с сыпучими материалам</w:t>
            </w:r>
            <w:proofErr w:type="gramStart"/>
            <w:r w:rsidRPr="007C5FDF">
              <w:rPr>
                <w:rFonts w:ascii="Times New Roman" w:hAnsi="Times New Roman"/>
                <w:sz w:val="28"/>
                <w:szCs w:val="28"/>
              </w:rPr>
              <w:t>и(</w:t>
            </w:r>
            <w:proofErr w:type="gramEnd"/>
            <w:r w:rsidRPr="007C5FDF">
              <w:rPr>
                <w:rFonts w:ascii="Times New Roman" w:hAnsi="Times New Roman"/>
                <w:sz w:val="28"/>
                <w:szCs w:val="28"/>
              </w:rPr>
              <w:t xml:space="preserve"> «сухой бассейн» , ищем игрушку, рисуем на крупе)</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Создание разнообразного «Пальчикового театра»</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Заучивание пальчиковых игр: «Осень-осень, листопад», «Дождик»</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«Деревья» «Корни»</w:t>
            </w:r>
          </w:p>
        </w:tc>
        <w:tc>
          <w:tcPr>
            <w:tcW w:w="4678" w:type="dxa"/>
          </w:tcPr>
          <w:p w:rsidR="00671054" w:rsidRPr="007C5FDF" w:rsidRDefault="00671054" w:rsidP="00DA3298">
            <w:pPr>
              <w:pStyle w:val="a3"/>
              <w:shd w:val="clear" w:color="auto" w:fill="FFFFFF"/>
              <w:spacing w:before="243" w:after="243"/>
              <w:rPr>
                <w:color w:val="333333"/>
                <w:sz w:val="28"/>
                <w:szCs w:val="28"/>
              </w:rPr>
            </w:pPr>
            <w:r w:rsidRPr="007C5FDF">
              <w:rPr>
                <w:color w:val="333333"/>
                <w:sz w:val="28"/>
                <w:szCs w:val="28"/>
              </w:rPr>
              <w:lastRenderedPageBreak/>
              <w:t>Выявить степень осведомленности родителей о том, что такое «Мелкая моторика». Определить степень осведомленности родителей о том, как развивать мелкую моторику у дошкольников, и где брать необходимый материал.</w:t>
            </w:r>
          </w:p>
          <w:p w:rsidR="00671054" w:rsidRPr="007C5FDF" w:rsidRDefault="00671054" w:rsidP="00DA3298">
            <w:pPr>
              <w:rPr>
                <w:rFonts w:ascii="Times New Roman" w:hAnsi="Times New Roman"/>
                <w:color w:val="333333"/>
                <w:sz w:val="28"/>
                <w:szCs w:val="28"/>
              </w:rPr>
            </w:pPr>
            <w:r w:rsidRPr="007C5FDF">
              <w:rPr>
                <w:rFonts w:ascii="Times New Roman" w:hAnsi="Times New Roman"/>
                <w:color w:val="333333"/>
                <w:sz w:val="28"/>
                <w:szCs w:val="28"/>
              </w:rPr>
              <w:t>Цель: укрепление и развитие мелкой моторики пальцев рук, повышение чувствительности пальцев; сенсомоторное развитие, формирование основных сенсорных эталонов: форма, величина, материал, вес; воспитание усидчивости и терпеливости в работе; снятие эмоционального напряжения.</w:t>
            </w:r>
          </w:p>
          <w:p w:rsidR="00671054" w:rsidRPr="007C5FDF" w:rsidRDefault="00671054" w:rsidP="00DA3298">
            <w:pPr>
              <w:pStyle w:val="a3"/>
              <w:shd w:val="clear" w:color="auto" w:fill="FFFFFF"/>
              <w:spacing w:before="243" w:after="243"/>
              <w:rPr>
                <w:color w:val="333333"/>
                <w:sz w:val="28"/>
                <w:szCs w:val="28"/>
              </w:rPr>
            </w:pPr>
            <w:r w:rsidRPr="007C5FDF">
              <w:rPr>
                <w:color w:val="333333"/>
                <w:sz w:val="28"/>
                <w:szCs w:val="28"/>
              </w:rPr>
              <w:t>Создание игровой среды для самостоятельной театрализованной деятельности детей</w:t>
            </w:r>
            <w:proofErr w:type="gramStart"/>
            <w:r w:rsidRPr="007C5FDF">
              <w:rPr>
                <w:color w:val="333333"/>
                <w:sz w:val="28"/>
                <w:szCs w:val="28"/>
              </w:rPr>
              <w:t>.</w:t>
            </w:r>
            <w:proofErr w:type="gramEnd"/>
            <w:r w:rsidRPr="007C5FDF">
              <w:rPr>
                <w:sz w:val="28"/>
                <w:szCs w:val="28"/>
              </w:rPr>
              <w:t xml:space="preserve"> </w:t>
            </w:r>
            <w:proofErr w:type="gramStart"/>
            <w:r w:rsidRPr="007C5FDF">
              <w:rPr>
                <w:color w:val="333333"/>
                <w:sz w:val="28"/>
                <w:szCs w:val="28"/>
              </w:rPr>
              <w:t>р</w:t>
            </w:r>
            <w:proofErr w:type="gramEnd"/>
            <w:r w:rsidRPr="007C5FDF">
              <w:rPr>
                <w:color w:val="333333"/>
                <w:sz w:val="28"/>
                <w:szCs w:val="28"/>
              </w:rPr>
              <w:t>азвивать мелкую моторику рук с использование пальчикового театра</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Продолжать учить детей выполнять действия рук в соответствии словам; развитие мелкой моторики </w:t>
            </w: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lastRenderedPageBreak/>
              <w:t>Декабрь</w:t>
            </w:r>
            <w:r w:rsidRPr="007C5FDF">
              <w:rPr>
                <w:rFonts w:ascii="Times New Roman" w:hAnsi="Times New Roman"/>
                <w:sz w:val="28"/>
                <w:szCs w:val="28"/>
              </w:rPr>
              <w:br/>
              <w:t>201</w:t>
            </w:r>
            <w:r w:rsidR="00EE191A">
              <w:rPr>
                <w:rFonts w:ascii="Times New Roman" w:hAnsi="Times New Roman"/>
                <w:sz w:val="28"/>
                <w:szCs w:val="28"/>
              </w:rPr>
              <w:t>9</w:t>
            </w:r>
          </w:p>
        </w:tc>
        <w:tc>
          <w:tcPr>
            <w:tcW w:w="2981" w:type="dxa"/>
          </w:tcPr>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Д\И</w:t>
            </w:r>
            <w:proofErr w:type="gramStart"/>
            <w:r w:rsidRPr="007C5FDF">
              <w:rPr>
                <w:rFonts w:ascii="Times New Roman" w:hAnsi="Times New Roman"/>
                <w:sz w:val="28"/>
                <w:szCs w:val="28"/>
              </w:rPr>
              <w:t xml:space="preserve"> :</w:t>
            </w:r>
            <w:proofErr w:type="gramEnd"/>
            <w:r w:rsidRPr="007C5FDF">
              <w:rPr>
                <w:rFonts w:ascii="Times New Roman" w:hAnsi="Times New Roman"/>
                <w:sz w:val="28"/>
                <w:szCs w:val="28"/>
              </w:rPr>
              <w:t xml:space="preserve"> «Массажный мячик»</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Создание картотеки игр с массажными мячиками.</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Д/и «Веселые упражнения с карандашами»</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Заучивание пальчиковых игр</w:t>
            </w:r>
            <w:proofErr w:type="gramStart"/>
            <w:r w:rsidRPr="007C5FDF">
              <w:rPr>
                <w:rFonts w:ascii="Times New Roman" w:hAnsi="Times New Roman"/>
                <w:sz w:val="28"/>
                <w:szCs w:val="28"/>
              </w:rPr>
              <w:t xml:space="preserve"> :</w:t>
            </w:r>
            <w:proofErr w:type="gramEnd"/>
            <w:r w:rsidRPr="007C5FDF">
              <w:rPr>
                <w:rFonts w:ascii="Times New Roman" w:hAnsi="Times New Roman"/>
                <w:sz w:val="28"/>
                <w:szCs w:val="28"/>
              </w:rPr>
              <w:t xml:space="preserve"> "Новогодние игрушки</w:t>
            </w:r>
            <w:proofErr w:type="gramStart"/>
            <w:r w:rsidRPr="007C5FDF">
              <w:rPr>
                <w:rFonts w:ascii="Times New Roman" w:hAnsi="Times New Roman"/>
                <w:sz w:val="28"/>
                <w:szCs w:val="28"/>
              </w:rPr>
              <w:t xml:space="preserve">"., </w:t>
            </w:r>
            <w:proofErr w:type="gramEnd"/>
            <w:r w:rsidRPr="007C5FDF">
              <w:rPr>
                <w:rFonts w:ascii="Times New Roman" w:hAnsi="Times New Roman"/>
                <w:sz w:val="28"/>
                <w:szCs w:val="28"/>
              </w:rPr>
              <w:t>Снежок, «Дедушка Мороз»</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 </w:t>
            </w:r>
          </w:p>
        </w:tc>
        <w:tc>
          <w:tcPr>
            <w:tcW w:w="4678" w:type="dxa"/>
          </w:tcPr>
          <w:p w:rsidR="00671054" w:rsidRPr="007C5FDF" w:rsidRDefault="00671054" w:rsidP="00DA3298">
            <w:pPr>
              <w:pStyle w:val="a3"/>
              <w:shd w:val="clear" w:color="auto" w:fill="FFFFFF"/>
              <w:spacing w:before="243" w:after="243"/>
              <w:rPr>
                <w:sz w:val="28"/>
                <w:szCs w:val="28"/>
              </w:rPr>
            </w:pPr>
            <w:r w:rsidRPr="007C5FDF">
              <w:rPr>
                <w:sz w:val="28"/>
                <w:szCs w:val="28"/>
              </w:rPr>
              <w:t xml:space="preserve">Цель: Развивать </w:t>
            </w:r>
            <w:proofErr w:type="spellStart"/>
            <w:r w:rsidRPr="007C5FDF">
              <w:rPr>
                <w:sz w:val="28"/>
                <w:szCs w:val="28"/>
              </w:rPr>
              <w:t>сгибательные</w:t>
            </w:r>
            <w:proofErr w:type="spellEnd"/>
            <w:r w:rsidRPr="007C5FDF">
              <w:rPr>
                <w:sz w:val="28"/>
                <w:szCs w:val="28"/>
              </w:rPr>
              <w:t xml:space="preserve"> и разгибательные мышцы кистей рук. Отрабатывать слаженность движений обеих рук. Развивать координацию </w:t>
            </w:r>
            <w:proofErr w:type="spellStart"/>
            <w:r w:rsidRPr="007C5FDF">
              <w:rPr>
                <w:sz w:val="28"/>
                <w:szCs w:val="28"/>
              </w:rPr>
              <w:t>дв</w:t>
            </w:r>
            <w:proofErr w:type="spellEnd"/>
            <w:r w:rsidRPr="007C5FDF">
              <w:rPr>
                <w:sz w:val="28"/>
                <w:szCs w:val="28"/>
              </w:rPr>
              <w:t xml:space="preserve"> </w:t>
            </w:r>
          </w:p>
          <w:p w:rsidR="00671054" w:rsidRPr="007C5FDF" w:rsidRDefault="00671054" w:rsidP="00DA3298">
            <w:pPr>
              <w:pStyle w:val="a3"/>
              <w:shd w:val="clear" w:color="auto" w:fill="FFFFFF"/>
              <w:spacing w:before="243" w:after="243"/>
              <w:rPr>
                <w:sz w:val="28"/>
                <w:szCs w:val="28"/>
              </w:rPr>
            </w:pPr>
            <w:r w:rsidRPr="007C5FDF">
              <w:rPr>
                <w:sz w:val="28"/>
                <w:szCs w:val="28"/>
              </w:rPr>
              <w:t>Учить раскатывать карандаш между ладошками. Улучшать координацию движений кисти, активизировать речевые центры мозга</w:t>
            </w:r>
            <w:proofErr w:type="gramStart"/>
            <w:r w:rsidRPr="007C5FDF">
              <w:rPr>
                <w:sz w:val="28"/>
                <w:szCs w:val="28"/>
              </w:rPr>
              <w:t>.</w:t>
            </w:r>
            <w:proofErr w:type="gramEnd"/>
            <w:r w:rsidRPr="007C5FDF">
              <w:rPr>
                <w:sz w:val="28"/>
                <w:szCs w:val="28"/>
              </w:rPr>
              <w:t xml:space="preserve"> </w:t>
            </w:r>
            <w:proofErr w:type="gramStart"/>
            <w:r w:rsidRPr="007C5FDF">
              <w:rPr>
                <w:sz w:val="28"/>
                <w:szCs w:val="28"/>
              </w:rPr>
              <w:t>д</w:t>
            </w:r>
            <w:proofErr w:type="gramEnd"/>
            <w:r w:rsidRPr="007C5FDF">
              <w:rPr>
                <w:sz w:val="28"/>
                <w:szCs w:val="28"/>
              </w:rPr>
              <w:t xml:space="preserve">вижения пальцев рук. </w:t>
            </w:r>
          </w:p>
          <w:p w:rsidR="00671054" w:rsidRPr="007C5FDF" w:rsidRDefault="00671054" w:rsidP="00DA3298">
            <w:pPr>
              <w:pStyle w:val="a3"/>
              <w:shd w:val="clear" w:color="auto" w:fill="FFFFFF"/>
              <w:spacing w:before="243" w:after="243"/>
              <w:rPr>
                <w:sz w:val="28"/>
                <w:szCs w:val="28"/>
              </w:rPr>
            </w:pPr>
            <w:r w:rsidRPr="007C5FDF">
              <w:rPr>
                <w:sz w:val="28"/>
                <w:szCs w:val="28"/>
              </w:rPr>
              <w:t>Учить детей поочередно соединять большой пальчик с остальными левой и правой рукой вместе. Развивать переключаемость общих и мелких движений.</w:t>
            </w: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Январь </w:t>
            </w:r>
            <w:r w:rsidRPr="007C5FDF">
              <w:rPr>
                <w:rFonts w:ascii="Times New Roman" w:hAnsi="Times New Roman"/>
                <w:sz w:val="28"/>
                <w:szCs w:val="28"/>
              </w:rPr>
              <w:br/>
              <w:t>20</w:t>
            </w:r>
            <w:r w:rsidR="00EE191A">
              <w:rPr>
                <w:rFonts w:ascii="Times New Roman" w:hAnsi="Times New Roman"/>
                <w:sz w:val="28"/>
                <w:szCs w:val="28"/>
              </w:rPr>
              <w:t>20</w:t>
            </w:r>
          </w:p>
        </w:tc>
        <w:tc>
          <w:tcPr>
            <w:tcW w:w="2981"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Консультация для родителей  «Игры на развитие мелкой моторики рук»</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Оформление папки-передвижки «Игры с </w:t>
            </w:r>
            <w:r w:rsidRPr="007C5FDF">
              <w:rPr>
                <w:rFonts w:ascii="Times New Roman" w:hAnsi="Times New Roman"/>
                <w:sz w:val="28"/>
                <w:szCs w:val="28"/>
              </w:rPr>
              <w:lastRenderedPageBreak/>
              <w:t>пальчиками»</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Настольная игра «Мозаика».</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Заучивание пальчиковых игр: «Елка», «Где же, где же наши ручки?», «Тили - бом»</w:t>
            </w:r>
          </w:p>
        </w:tc>
        <w:tc>
          <w:tcPr>
            <w:tcW w:w="4678" w:type="dxa"/>
          </w:tcPr>
          <w:p w:rsidR="00671054" w:rsidRPr="007C5FDF" w:rsidRDefault="00671054" w:rsidP="00DA3298">
            <w:pPr>
              <w:rPr>
                <w:rFonts w:ascii="Times New Roman" w:hAnsi="Times New Roman"/>
                <w:color w:val="333333"/>
                <w:sz w:val="28"/>
                <w:szCs w:val="28"/>
                <w:shd w:val="clear" w:color="auto" w:fill="FFFFFF"/>
              </w:rPr>
            </w:pPr>
            <w:r w:rsidRPr="007C5FDF">
              <w:rPr>
                <w:rFonts w:ascii="Times New Roman" w:hAnsi="Times New Roman"/>
                <w:color w:val="333333"/>
                <w:sz w:val="28"/>
                <w:szCs w:val="28"/>
                <w:shd w:val="clear" w:color="auto" w:fill="FFFFFF"/>
              </w:rPr>
              <w:lastRenderedPageBreak/>
              <w:t>Повысить компетентность родителей в значимости пальчиковых игр, упражнений для детей дошкольного возраста</w:t>
            </w:r>
          </w:p>
          <w:p w:rsidR="00671054" w:rsidRPr="007C5FDF" w:rsidRDefault="00671054" w:rsidP="00DA3298">
            <w:pPr>
              <w:rPr>
                <w:rFonts w:ascii="Times New Roman" w:hAnsi="Times New Roman"/>
                <w:color w:val="333333"/>
                <w:sz w:val="28"/>
                <w:szCs w:val="28"/>
                <w:shd w:val="clear" w:color="auto" w:fill="FFFFFF"/>
              </w:rPr>
            </w:pPr>
          </w:p>
          <w:p w:rsidR="00671054" w:rsidRPr="007C5FDF" w:rsidRDefault="00671054" w:rsidP="00DA3298">
            <w:pPr>
              <w:rPr>
                <w:rFonts w:ascii="Times New Roman" w:hAnsi="Times New Roman"/>
                <w:color w:val="333333"/>
                <w:sz w:val="28"/>
                <w:szCs w:val="28"/>
                <w:shd w:val="clear" w:color="auto" w:fill="FFFFFF"/>
              </w:rPr>
            </w:pPr>
          </w:p>
          <w:p w:rsidR="00671054" w:rsidRPr="007C5FDF" w:rsidRDefault="00671054" w:rsidP="00DA3298">
            <w:pPr>
              <w:rPr>
                <w:rFonts w:ascii="Times New Roman" w:hAnsi="Times New Roman"/>
                <w:color w:val="333333"/>
                <w:sz w:val="28"/>
                <w:szCs w:val="28"/>
                <w:shd w:val="clear" w:color="auto" w:fill="FFFFFF"/>
              </w:rPr>
            </w:pPr>
          </w:p>
          <w:p w:rsidR="00671054" w:rsidRPr="007C5FDF" w:rsidRDefault="00671054" w:rsidP="00DA3298">
            <w:pPr>
              <w:rPr>
                <w:rFonts w:ascii="Times New Roman" w:hAnsi="Times New Roman"/>
                <w:color w:val="333333"/>
                <w:sz w:val="28"/>
                <w:szCs w:val="28"/>
                <w:shd w:val="clear" w:color="auto" w:fill="FFFFFF"/>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Развитие координации движений пальцев ведущей руки; Учить детей выкладывать из мелких геометрических фигур рисунок по образцу.</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Продолжать учить детей выполнять действия рук в соответствии словам</w:t>
            </w: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lastRenderedPageBreak/>
              <w:t>Февраль</w:t>
            </w:r>
            <w:r w:rsidRPr="007C5FDF">
              <w:rPr>
                <w:rFonts w:ascii="Times New Roman" w:hAnsi="Times New Roman"/>
                <w:sz w:val="28"/>
                <w:szCs w:val="28"/>
              </w:rPr>
              <w:br/>
              <w:t>20</w:t>
            </w:r>
            <w:r w:rsidR="00EE191A">
              <w:rPr>
                <w:rFonts w:ascii="Times New Roman" w:hAnsi="Times New Roman"/>
                <w:sz w:val="28"/>
                <w:szCs w:val="28"/>
              </w:rPr>
              <w:t>20</w:t>
            </w:r>
          </w:p>
        </w:tc>
        <w:tc>
          <w:tcPr>
            <w:tcW w:w="2981"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Создание пособия </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«тактильные дощечки»</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"Бусы для мамы" нанизывание крупных бусин на шнурок</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Заучивание пальчиковых игр: «Снеговик», «Киска», «Машина», </w:t>
            </w:r>
          </w:p>
        </w:tc>
        <w:tc>
          <w:tcPr>
            <w:tcW w:w="4678"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развивают моторику, зрительное восприятие, внимание, память, усидчивость, интуицию, помогают познакомиться со свойствами разных предметов и поверхностей.</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Развивать соотносящие действия, координацию действий обеих рук, эмоциональное отношение к результату своей деятельности.</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развивать моторику рук, выполняя имитационные движения в сопровождении стихотворного текста</w:t>
            </w: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Март </w:t>
            </w:r>
            <w:r w:rsidRPr="007C5FDF">
              <w:rPr>
                <w:rFonts w:ascii="Times New Roman" w:hAnsi="Times New Roman"/>
                <w:sz w:val="28"/>
                <w:szCs w:val="28"/>
              </w:rPr>
              <w:br/>
              <w:t>20</w:t>
            </w:r>
            <w:r w:rsidR="00EE191A">
              <w:rPr>
                <w:rFonts w:ascii="Times New Roman" w:hAnsi="Times New Roman"/>
                <w:sz w:val="28"/>
                <w:szCs w:val="28"/>
              </w:rPr>
              <w:t>20</w:t>
            </w:r>
          </w:p>
        </w:tc>
        <w:tc>
          <w:tcPr>
            <w:tcW w:w="2981"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Семинар – практикум для педагогов на тему:</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«Использование </w:t>
            </w:r>
            <w:r w:rsidRPr="007C5FDF">
              <w:rPr>
                <w:rFonts w:ascii="Times New Roman" w:hAnsi="Times New Roman"/>
                <w:sz w:val="28"/>
                <w:szCs w:val="28"/>
              </w:rPr>
              <w:lastRenderedPageBreak/>
              <w:t>пальчиковой гимнастики как средства развития мелкой моторики рук у детей младшего дошкольного возраста»</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"Пальчиковые шаги"</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Создание пособия для игр</w:t>
            </w:r>
            <w:proofErr w:type="gramStart"/>
            <w:r w:rsidRPr="007C5FDF">
              <w:rPr>
                <w:rFonts w:ascii="Times New Roman" w:hAnsi="Times New Roman"/>
                <w:sz w:val="28"/>
                <w:szCs w:val="28"/>
              </w:rPr>
              <w:t>ы(</w:t>
            </w:r>
            <w:proofErr w:type="gramEnd"/>
            <w:r w:rsidRPr="007C5FDF">
              <w:rPr>
                <w:rFonts w:ascii="Times New Roman" w:hAnsi="Times New Roman"/>
                <w:sz w:val="28"/>
                <w:szCs w:val="28"/>
              </w:rPr>
              <w:t xml:space="preserve"> использовать книгу Тимофеева Е. Ю., Чернова Е. И. </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Пальчиковые шаги. </w:t>
            </w:r>
            <w:proofErr w:type="gramStart"/>
            <w:r w:rsidRPr="007C5FDF">
              <w:rPr>
                <w:rFonts w:ascii="Times New Roman" w:hAnsi="Times New Roman"/>
                <w:sz w:val="28"/>
                <w:szCs w:val="28"/>
              </w:rPr>
              <w:t>Упражнения на развитие мелкой моторики.)</w:t>
            </w:r>
            <w:proofErr w:type="gramEnd"/>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Заучивание пальчиковых игр: «Наши мамы», «тесто»,</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«компот» </w:t>
            </w:r>
          </w:p>
        </w:tc>
        <w:tc>
          <w:tcPr>
            <w:tcW w:w="4678"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lastRenderedPageBreak/>
              <w:t xml:space="preserve">Выставка для родителей и педагогов </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дидактических игр на развитие мелкой моторики дошкольников </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развитие и совершенствование движения кистей и пальцев рук.</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развивать моторику руки, выполняя имитационные</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движения в сопровождении стихотворного текста</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tc>
      </w:tr>
      <w:tr w:rsidR="00671054" w:rsidRPr="007C5FDF" w:rsidTr="00DA3298">
        <w:tc>
          <w:tcPr>
            <w:tcW w:w="1402"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lastRenderedPageBreak/>
              <w:t>Апрель</w:t>
            </w:r>
            <w:r w:rsidRPr="007C5FDF">
              <w:rPr>
                <w:rFonts w:ascii="Times New Roman" w:hAnsi="Times New Roman"/>
                <w:sz w:val="28"/>
                <w:szCs w:val="28"/>
              </w:rPr>
              <w:br/>
              <w:t>20</w:t>
            </w:r>
            <w:r w:rsidR="00EE191A">
              <w:rPr>
                <w:rFonts w:ascii="Times New Roman" w:hAnsi="Times New Roman"/>
                <w:sz w:val="28"/>
                <w:szCs w:val="28"/>
              </w:rPr>
              <w:t>20</w:t>
            </w:r>
          </w:p>
        </w:tc>
        <w:tc>
          <w:tcPr>
            <w:tcW w:w="2981"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Сообщение на родительском собрании «Развитие мелкой моторики и координации движений пальцев рук </w:t>
            </w:r>
            <w:r w:rsidRPr="007C5FDF">
              <w:rPr>
                <w:rFonts w:ascii="Times New Roman" w:hAnsi="Times New Roman"/>
                <w:sz w:val="28"/>
                <w:szCs w:val="28"/>
              </w:rPr>
              <w:lastRenderedPageBreak/>
              <w:t xml:space="preserve">у детей </w:t>
            </w:r>
            <w:r>
              <w:rPr>
                <w:rFonts w:ascii="Times New Roman" w:hAnsi="Times New Roman"/>
                <w:sz w:val="28"/>
                <w:szCs w:val="28"/>
              </w:rPr>
              <w:t>с ОВЗ</w:t>
            </w:r>
            <w:r w:rsidRPr="007C5FDF">
              <w:rPr>
                <w:rFonts w:ascii="Times New Roman" w:hAnsi="Times New Roman"/>
                <w:sz w:val="28"/>
                <w:szCs w:val="28"/>
              </w:rPr>
              <w:t>»;</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Сказка "Ёжик" (упражнение с шариком </w:t>
            </w:r>
            <w:proofErr w:type="spellStart"/>
            <w:r w:rsidRPr="007C5FDF">
              <w:rPr>
                <w:rFonts w:ascii="Times New Roman" w:hAnsi="Times New Roman"/>
                <w:sz w:val="28"/>
                <w:szCs w:val="28"/>
              </w:rPr>
              <w:t>массажёром</w:t>
            </w:r>
            <w:proofErr w:type="spellEnd"/>
            <w:r w:rsidRPr="007C5FDF">
              <w:rPr>
                <w:rFonts w:ascii="Times New Roman" w:hAnsi="Times New Roman"/>
                <w:sz w:val="28"/>
                <w:szCs w:val="28"/>
              </w:rPr>
              <w:t>)</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Д/</w:t>
            </w:r>
            <w:proofErr w:type="gramStart"/>
            <w:r w:rsidRPr="007C5FDF">
              <w:rPr>
                <w:rFonts w:ascii="Times New Roman" w:hAnsi="Times New Roman"/>
                <w:sz w:val="28"/>
                <w:szCs w:val="28"/>
              </w:rPr>
              <w:t>И-</w:t>
            </w:r>
            <w:proofErr w:type="gramEnd"/>
            <w:r w:rsidRPr="007C5FDF">
              <w:rPr>
                <w:rFonts w:ascii="Times New Roman" w:hAnsi="Times New Roman"/>
                <w:sz w:val="28"/>
                <w:szCs w:val="28"/>
              </w:rPr>
              <w:t>"Чудесный мешочек" определи игрушки на ощупь</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 xml:space="preserve">Заучивание пальчиковых игр: «Большая стирка», »Рыбка» </w:t>
            </w:r>
          </w:p>
        </w:tc>
        <w:tc>
          <w:tcPr>
            <w:tcW w:w="4678"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lastRenderedPageBreak/>
              <w:t xml:space="preserve">Выставка для родителей и педагогов </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дидактических игр  и пособий на развитие мелкой моторики дошкольников</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развивать ручную умелость и мелкую моторику; формировать навыки выразительности, пластичности в движении.</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Учить детей определять на ощупь предметы, развивать тактильные ощущения. Развивать речь ребенка.</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Активизировать движения пальцев рук</w:t>
            </w:r>
          </w:p>
        </w:tc>
      </w:tr>
      <w:tr w:rsidR="00671054" w:rsidRPr="007C5FDF" w:rsidTr="00DA3298">
        <w:trPr>
          <w:trHeight w:val="58"/>
        </w:trPr>
        <w:tc>
          <w:tcPr>
            <w:tcW w:w="1402" w:type="dxa"/>
            <w:vMerge w:val="restart"/>
          </w:tcPr>
          <w:p w:rsidR="00671054" w:rsidRPr="007C5FDF" w:rsidRDefault="00EE191A" w:rsidP="00DA3298">
            <w:pPr>
              <w:rPr>
                <w:rFonts w:ascii="Times New Roman" w:hAnsi="Times New Roman"/>
                <w:sz w:val="28"/>
                <w:szCs w:val="28"/>
              </w:rPr>
            </w:pPr>
            <w:r>
              <w:rPr>
                <w:rFonts w:ascii="Times New Roman" w:hAnsi="Times New Roman"/>
                <w:sz w:val="28"/>
                <w:szCs w:val="28"/>
              </w:rPr>
              <w:lastRenderedPageBreak/>
              <w:t>Май</w:t>
            </w:r>
            <w:r>
              <w:rPr>
                <w:rFonts w:ascii="Times New Roman" w:hAnsi="Times New Roman"/>
                <w:sz w:val="28"/>
                <w:szCs w:val="28"/>
              </w:rPr>
              <w:br/>
              <w:t>2020</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tc>
        <w:tc>
          <w:tcPr>
            <w:tcW w:w="2981"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lastRenderedPageBreak/>
              <w:t>Д/и «С крышками»</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Создание пособия для игры с крышками от бутылок</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Выставка для родителей дидактических игр и пособий по развитию мелкой моторики рук детей</w:t>
            </w:r>
            <w:proofErr w:type="gramStart"/>
            <w:r w:rsidRPr="007C5FDF">
              <w:rPr>
                <w:rFonts w:ascii="Times New Roman" w:hAnsi="Times New Roman"/>
                <w:sz w:val="28"/>
                <w:szCs w:val="28"/>
              </w:rPr>
              <w:t>..</w:t>
            </w:r>
            <w:proofErr w:type="gramEnd"/>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p>
        </w:tc>
        <w:tc>
          <w:tcPr>
            <w:tcW w:w="4678" w:type="dxa"/>
          </w:tcPr>
          <w:p w:rsidR="00671054" w:rsidRPr="007C5FDF" w:rsidRDefault="00671054" w:rsidP="00DA3298">
            <w:pPr>
              <w:rPr>
                <w:rFonts w:ascii="Times New Roman" w:hAnsi="Times New Roman"/>
                <w:color w:val="000000"/>
                <w:sz w:val="28"/>
                <w:szCs w:val="28"/>
                <w:shd w:val="clear" w:color="auto" w:fill="FFFFFF"/>
              </w:rPr>
            </w:pPr>
            <w:r w:rsidRPr="007C5FDF">
              <w:rPr>
                <w:rFonts w:ascii="Times New Roman" w:hAnsi="Times New Roman"/>
                <w:color w:val="000000"/>
                <w:sz w:val="28"/>
                <w:szCs w:val="28"/>
                <w:shd w:val="clear" w:color="auto" w:fill="FFFFFF"/>
              </w:rPr>
              <w:t>Развивать пространственные представления, мелкую моторику; закреплять счётные навыки; развивать фантазию и воображение</w:t>
            </w:r>
          </w:p>
          <w:p w:rsidR="00671054" w:rsidRPr="007C5FDF" w:rsidRDefault="00671054" w:rsidP="00DA3298">
            <w:pPr>
              <w:rPr>
                <w:rFonts w:ascii="Times New Roman" w:hAnsi="Times New Roman"/>
                <w:color w:val="000000"/>
                <w:sz w:val="28"/>
                <w:szCs w:val="28"/>
                <w:shd w:val="clear" w:color="auto" w:fill="FFFFFF"/>
              </w:rPr>
            </w:pPr>
          </w:p>
          <w:p w:rsidR="00671054" w:rsidRPr="007C5FDF" w:rsidRDefault="00671054" w:rsidP="00DA3298">
            <w:pPr>
              <w:rPr>
                <w:rFonts w:ascii="Times New Roman" w:hAnsi="Times New Roman"/>
                <w:color w:val="000000"/>
                <w:sz w:val="28"/>
                <w:szCs w:val="28"/>
                <w:shd w:val="clear" w:color="auto" w:fill="FFFFFF"/>
              </w:rPr>
            </w:pPr>
            <w:r w:rsidRPr="007C5FDF">
              <w:rPr>
                <w:rFonts w:ascii="Times New Roman" w:hAnsi="Times New Roman"/>
                <w:color w:val="000000"/>
                <w:sz w:val="28"/>
                <w:szCs w:val="28"/>
                <w:shd w:val="clear" w:color="auto" w:fill="FFFFFF"/>
              </w:rPr>
              <w:t>Акцентировать внимание родителей на значимости их помощи. Отметить успехи активных родителей, занимающихся с детьми пальчиковыми играми</w:t>
            </w:r>
          </w:p>
        </w:tc>
      </w:tr>
      <w:tr w:rsidR="00671054" w:rsidRPr="007C5FDF" w:rsidTr="00DA3298">
        <w:trPr>
          <w:trHeight w:val="3792"/>
        </w:trPr>
        <w:tc>
          <w:tcPr>
            <w:tcW w:w="1402" w:type="dxa"/>
            <w:vMerge/>
          </w:tcPr>
          <w:p w:rsidR="00671054" w:rsidRPr="007C5FDF" w:rsidRDefault="00671054" w:rsidP="00DA3298">
            <w:pPr>
              <w:rPr>
                <w:rFonts w:ascii="Times New Roman" w:hAnsi="Times New Roman"/>
                <w:sz w:val="28"/>
                <w:szCs w:val="28"/>
              </w:rPr>
            </w:pPr>
          </w:p>
        </w:tc>
        <w:tc>
          <w:tcPr>
            <w:tcW w:w="2981" w:type="dxa"/>
          </w:tcPr>
          <w:p w:rsidR="00671054" w:rsidRPr="007C5FDF" w:rsidRDefault="00671054" w:rsidP="00DA3298">
            <w:pPr>
              <w:rPr>
                <w:rFonts w:ascii="Times New Roman" w:hAnsi="Times New Roman"/>
                <w:sz w:val="28"/>
                <w:szCs w:val="28"/>
              </w:rPr>
            </w:pPr>
            <w:r w:rsidRPr="007C5FDF">
              <w:rPr>
                <w:rFonts w:ascii="Times New Roman" w:hAnsi="Times New Roman"/>
                <w:sz w:val="28"/>
                <w:szCs w:val="28"/>
              </w:rPr>
              <w:t>3 этап</w:t>
            </w:r>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Диагностика уровня развития мелкой моторики</w:t>
            </w:r>
          </w:p>
        </w:tc>
        <w:tc>
          <w:tcPr>
            <w:tcW w:w="4678" w:type="dxa"/>
          </w:tcPr>
          <w:p w:rsidR="00671054" w:rsidRPr="007C5FDF" w:rsidRDefault="00671054" w:rsidP="00DA3298">
            <w:pPr>
              <w:rPr>
                <w:rFonts w:ascii="Times New Roman" w:hAnsi="Times New Roman"/>
                <w:color w:val="000000"/>
                <w:sz w:val="28"/>
                <w:szCs w:val="28"/>
                <w:shd w:val="clear" w:color="auto" w:fill="FFFFFF"/>
              </w:rPr>
            </w:pPr>
            <w:r w:rsidRPr="007C5FDF">
              <w:rPr>
                <w:rFonts w:ascii="Times New Roman" w:hAnsi="Times New Roman"/>
                <w:color w:val="000000"/>
                <w:sz w:val="28"/>
                <w:szCs w:val="28"/>
                <w:shd w:val="clear" w:color="auto" w:fill="FFFFFF"/>
              </w:rPr>
              <w:t>Проведение контрольного диагностического исследования</w:t>
            </w:r>
            <w:proofErr w:type="gramStart"/>
            <w:r w:rsidRPr="007C5FDF">
              <w:rPr>
                <w:rFonts w:ascii="Times New Roman" w:hAnsi="Times New Roman"/>
                <w:color w:val="000000"/>
                <w:sz w:val="28"/>
                <w:szCs w:val="28"/>
                <w:shd w:val="clear" w:color="auto" w:fill="FFFFFF"/>
              </w:rPr>
              <w:t xml:space="preserve"> .</w:t>
            </w:r>
            <w:proofErr w:type="gramEnd"/>
          </w:p>
          <w:p w:rsidR="00671054" w:rsidRPr="007C5FDF" w:rsidRDefault="00671054" w:rsidP="00DA3298">
            <w:pPr>
              <w:rPr>
                <w:rFonts w:ascii="Times New Roman" w:hAnsi="Times New Roman"/>
                <w:sz w:val="28"/>
                <w:szCs w:val="28"/>
              </w:rPr>
            </w:pP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Используя метод наблюдения,</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упражнения, выявить</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положительные результаты</w:t>
            </w:r>
          </w:p>
          <w:p w:rsidR="00671054" w:rsidRPr="007C5FDF" w:rsidRDefault="00671054" w:rsidP="00DA3298">
            <w:pPr>
              <w:rPr>
                <w:rFonts w:ascii="Times New Roman" w:hAnsi="Times New Roman"/>
                <w:sz w:val="28"/>
                <w:szCs w:val="28"/>
              </w:rPr>
            </w:pPr>
            <w:r w:rsidRPr="007C5FDF">
              <w:rPr>
                <w:rFonts w:ascii="Times New Roman" w:hAnsi="Times New Roman"/>
                <w:sz w:val="28"/>
                <w:szCs w:val="28"/>
              </w:rPr>
              <w:t>проделанной работы,</w:t>
            </w:r>
          </w:p>
          <w:p w:rsidR="00671054" w:rsidRPr="007C5FDF" w:rsidRDefault="00671054" w:rsidP="00DA3298">
            <w:pPr>
              <w:rPr>
                <w:rFonts w:ascii="Times New Roman" w:hAnsi="Times New Roman"/>
                <w:color w:val="000000"/>
                <w:sz w:val="28"/>
                <w:szCs w:val="28"/>
                <w:shd w:val="clear" w:color="auto" w:fill="FFFFFF"/>
              </w:rPr>
            </w:pPr>
            <w:r w:rsidRPr="007C5FDF">
              <w:rPr>
                <w:rFonts w:ascii="Times New Roman" w:hAnsi="Times New Roman"/>
                <w:sz w:val="28"/>
                <w:szCs w:val="28"/>
              </w:rPr>
              <w:t>проанализировать недостатки</w:t>
            </w:r>
          </w:p>
        </w:tc>
      </w:tr>
    </w:tbl>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lastRenderedPageBreak/>
        <w:br/>
      </w:r>
      <w:r w:rsidRPr="007C5FDF">
        <w:rPr>
          <w:rFonts w:ascii="Times New Roman" w:hAnsi="Times New Roman"/>
          <w:sz w:val="28"/>
          <w:szCs w:val="28"/>
        </w:rPr>
        <w:br/>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1 ЭТАП информационно-аналитический (вводно-ознакомительный)</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Изучение научной и учебно-методической литературы:</w:t>
      </w:r>
    </w:p>
    <w:p w:rsidR="00671054" w:rsidRPr="007C5FDF" w:rsidRDefault="00671054" w:rsidP="00671054">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Тимофеева Е. Ю., Чернова Е. И. Пальчиковые шаги. Упражнения на развитие мелкой моторики. Издательство: СПб</w:t>
      </w:r>
      <w:proofErr w:type="gramStart"/>
      <w:r w:rsidRPr="007C5FDF">
        <w:rPr>
          <w:rFonts w:ascii="Times New Roman" w:hAnsi="Times New Roman"/>
          <w:sz w:val="28"/>
          <w:szCs w:val="28"/>
        </w:rPr>
        <w:t xml:space="preserve">.: </w:t>
      </w:r>
      <w:proofErr w:type="spellStart"/>
      <w:proofErr w:type="gramEnd"/>
      <w:r w:rsidRPr="007C5FDF">
        <w:rPr>
          <w:rFonts w:ascii="Times New Roman" w:hAnsi="Times New Roman"/>
          <w:sz w:val="28"/>
          <w:szCs w:val="28"/>
        </w:rPr>
        <w:t>КОРОНА-ВекГод</w:t>
      </w:r>
      <w:proofErr w:type="spellEnd"/>
      <w:r w:rsidRPr="007C5FDF">
        <w:rPr>
          <w:rFonts w:ascii="Times New Roman" w:hAnsi="Times New Roman"/>
          <w:sz w:val="28"/>
          <w:szCs w:val="28"/>
        </w:rPr>
        <w:t>: 2007</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Предисловие</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«Пальчиковые шаги» — это упражнения, направленные на развитие координации движений кистей и пальцев рук. Они интересны не только своим содержанием, но и возможностью экспериментировать, фантазировать, придумывать новые варианты работы.</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xml:space="preserve">Перед началом работы с «шагами» взрослому рекомендуется попробовать поработать самостоятельно, чтобы уметь правильно подсказать ребенку во время занятий. </w:t>
      </w:r>
      <w:proofErr w:type="gramStart"/>
      <w:r w:rsidRPr="007C5FDF">
        <w:rPr>
          <w:rFonts w:ascii="Times New Roman" w:hAnsi="Times New Roman"/>
          <w:sz w:val="28"/>
          <w:szCs w:val="28"/>
        </w:rPr>
        <w:t>В этом пособии представлены варианты работы для левой (четные страницы) и правой руки (нечетные страницы).</w:t>
      </w:r>
      <w:proofErr w:type="gramEnd"/>
      <w:r w:rsidRPr="007C5FDF">
        <w:rPr>
          <w:rFonts w:ascii="Times New Roman" w:hAnsi="Times New Roman"/>
          <w:sz w:val="28"/>
          <w:szCs w:val="28"/>
        </w:rPr>
        <w:t xml:space="preserve"> Рекомендуется начинать работу с варианта для ведущей руки и впоследствии постепенно переходить к работе со второй рукой. Самый сложный вариант работы — разнотипные и </w:t>
      </w:r>
      <w:proofErr w:type="spellStart"/>
      <w:r w:rsidRPr="007C5FDF">
        <w:rPr>
          <w:rFonts w:ascii="Times New Roman" w:hAnsi="Times New Roman"/>
          <w:sz w:val="28"/>
          <w:szCs w:val="28"/>
        </w:rPr>
        <w:t>содружественные</w:t>
      </w:r>
      <w:proofErr w:type="spellEnd"/>
      <w:r w:rsidRPr="007C5FDF">
        <w:rPr>
          <w:rFonts w:ascii="Times New Roman" w:hAnsi="Times New Roman"/>
          <w:sz w:val="28"/>
          <w:szCs w:val="28"/>
        </w:rPr>
        <w:t xml:space="preserve"> (одновременные) движения пальчиков обеих рук.</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Этапы работы</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xml:space="preserve">Первый этап: знакомство с ритмом стишка или </w:t>
      </w:r>
      <w:proofErr w:type="gramStart"/>
      <w:r w:rsidRPr="007C5FDF">
        <w:rPr>
          <w:rFonts w:ascii="Times New Roman" w:hAnsi="Times New Roman"/>
          <w:sz w:val="28"/>
          <w:szCs w:val="28"/>
        </w:rPr>
        <w:t>приговорки</w:t>
      </w:r>
      <w:proofErr w:type="gramEnd"/>
      <w:r w:rsidRPr="007C5FDF">
        <w:rPr>
          <w:rFonts w:ascii="Times New Roman" w:hAnsi="Times New Roman"/>
          <w:sz w:val="28"/>
          <w:szCs w:val="28"/>
        </w:rPr>
        <w:t xml:space="preserve">, сопровождающей упражнение. Ребенок учится слышать и показывать ритм речевого сопровождения. Это важно не только в работе с «шагами». Это умение является необходимым для полноценного речевого развития в дошкольном возрасте и в дальнейшем при обучении в школе. Сначала </w:t>
      </w:r>
      <w:r w:rsidRPr="007C5FDF">
        <w:rPr>
          <w:rFonts w:ascii="Times New Roman" w:hAnsi="Times New Roman"/>
          <w:sz w:val="28"/>
          <w:szCs w:val="28"/>
        </w:rPr>
        <w:lastRenderedPageBreak/>
        <w:t>ребенок может отхлопать или отстучать ритм стихотворения, затем «прошагать» указательным и средним пальчиками этот ритм по столу. Когда малыш усвоит ритм «шагов», можно переходить к работе на страницах пособия. Например, в стихотворении «</w:t>
      </w:r>
      <w:proofErr w:type="spellStart"/>
      <w:r w:rsidRPr="007C5FDF">
        <w:rPr>
          <w:rFonts w:ascii="Times New Roman" w:hAnsi="Times New Roman"/>
          <w:sz w:val="28"/>
          <w:szCs w:val="28"/>
        </w:rPr>
        <w:t>Домовенок</w:t>
      </w:r>
      <w:proofErr w:type="spellEnd"/>
      <w:r w:rsidRPr="007C5FDF">
        <w:rPr>
          <w:rFonts w:ascii="Times New Roman" w:hAnsi="Times New Roman"/>
          <w:sz w:val="28"/>
          <w:szCs w:val="28"/>
        </w:rPr>
        <w:t xml:space="preserve"> Кузя» на каждую строчку приходится три хлопка («шага»):</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xml:space="preserve"> </w:t>
      </w:r>
    </w:p>
    <w:p w:rsidR="00671054" w:rsidRPr="007C5FDF" w:rsidRDefault="00671054" w:rsidP="00671054">
      <w:pPr>
        <w:spacing w:line="240" w:lineRule="auto"/>
        <w:rPr>
          <w:rFonts w:ascii="Times New Roman" w:hAnsi="Times New Roman"/>
          <w:sz w:val="28"/>
          <w:szCs w:val="28"/>
        </w:rPr>
      </w:pPr>
      <w:proofErr w:type="spellStart"/>
      <w:r w:rsidRPr="007C5FDF">
        <w:rPr>
          <w:rFonts w:ascii="Times New Roman" w:hAnsi="Times New Roman"/>
          <w:sz w:val="28"/>
          <w:szCs w:val="28"/>
        </w:rPr>
        <w:t>Домовенок</w:t>
      </w:r>
      <w:proofErr w:type="spellEnd"/>
      <w:r w:rsidRPr="007C5FDF">
        <w:rPr>
          <w:rFonts w:ascii="Times New Roman" w:hAnsi="Times New Roman"/>
          <w:sz w:val="28"/>
          <w:szCs w:val="28"/>
        </w:rPr>
        <w:t xml:space="preserve"> Кузя</w:t>
      </w:r>
      <w:proofErr w:type="gramStart"/>
      <w:r w:rsidRPr="007C5FDF">
        <w:rPr>
          <w:rFonts w:ascii="Times New Roman" w:hAnsi="Times New Roman"/>
          <w:sz w:val="28"/>
          <w:szCs w:val="28"/>
        </w:rPr>
        <w:t xml:space="preserve"> И</w:t>
      </w:r>
      <w:proofErr w:type="gramEnd"/>
      <w:r w:rsidRPr="007C5FDF">
        <w:rPr>
          <w:rFonts w:ascii="Times New Roman" w:hAnsi="Times New Roman"/>
          <w:sz w:val="28"/>
          <w:szCs w:val="28"/>
        </w:rPr>
        <w:t>щет новый дом. Хочет быть хозяином, Поселиться в нём.</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xml:space="preserve"> </w:t>
      </w:r>
    </w:p>
    <w:p w:rsidR="00671054" w:rsidRPr="007C5FDF" w:rsidRDefault="00671054" w:rsidP="00671054">
      <w:pPr>
        <w:spacing w:line="240" w:lineRule="auto"/>
        <w:rPr>
          <w:rFonts w:ascii="Times New Roman" w:hAnsi="Times New Roman"/>
          <w:sz w:val="28"/>
          <w:szCs w:val="28"/>
        </w:rPr>
      </w:pP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w:t>
      </w:r>
      <w:r w:rsidRPr="007C5FDF">
        <w:rPr>
          <w:rFonts w:ascii="Times New Roman" w:hAnsi="Times New Roman"/>
          <w:sz w:val="28"/>
          <w:szCs w:val="28"/>
        </w:rPr>
        <w:tab/>
        <w:t>3 хлопка (3 пальчиковых «шага» по дорожке)</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w:t>
      </w:r>
      <w:r w:rsidRPr="007C5FDF">
        <w:rPr>
          <w:rFonts w:ascii="Times New Roman" w:hAnsi="Times New Roman"/>
          <w:sz w:val="28"/>
          <w:szCs w:val="28"/>
        </w:rPr>
        <w:tab/>
        <w:t>3 хлопка (3 пальчиковых «шага» по дорожке)</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w:t>
      </w:r>
      <w:r w:rsidRPr="007C5FDF">
        <w:rPr>
          <w:rFonts w:ascii="Times New Roman" w:hAnsi="Times New Roman"/>
          <w:sz w:val="28"/>
          <w:szCs w:val="28"/>
        </w:rPr>
        <w:tab/>
        <w:t>3 хлопка (3 пальчиковых «шага» по дорожке)</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w:t>
      </w:r>
      <w:r w:rsidRPr="007C5FDF">
        <w:rPr>
          <w:rFonts w:ascii="Times New Roman" w:hAnsi="Times New Roman"/>
          <w:sz w:val="28"/>
          <w:szCs w:val="28"/>
        </w:rPr>
        <w:tab/>
        <w:t>3 хлопка (3 пальчиковых «шага» по дорожке)</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xml:space="preserve"> </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xml:space="preserve">Второй этап: знакомство с дорожками, по которым ребенок будет «шагать» пальчиками. Перед началом работы малыш может просто проводить пальчиками по дорожкам. Когда ребенок будет готов «прошагать» дорожку с речевым сопровождением, начинайте работу с самого легкого варианта — «шаги» указательным и средним пальцами. </w:t>
      </w:r>
      <w:proofErr w:type="spellStart"/>
      <w:r w:rsidRPr="007C5FDF">
        <w:rPr>
          <w:rFonts w:ascii="Times New Roman" w:hAnsi="Times New Roman"/>
          <w:sz w:val="28"/>
          <w:szCs w:val="28"/>
        </w:rPr>
        <w:t>Усложение</w:t>
      </w:r>
      <w:proofErr w:type="spellEnd"/>
      <w:r w:rsidRPr="007C5FDF">
        <w:rPr>
          <w:rFonts w:ascii="Times New Roman" w:hAnsi="Times New Roman"/>
          <w:sz w:val="28"/>
          <w:szCs w:val="28"/>
        </w:rPr>
        <w:t xml:space="preserve"> задания на этом этапе состоит в том, что постепенно вводятся остальные пальчики руки в следующей последовательности:</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указательный и средний пальчики; указательный и безымянный пальчики; указательный палец и мизинец; большой палец и мизинец; большой и указательный пальчики; большой и средний пальчики; большой и безымянный пальчики; средний и безымянный пальчики; средний палец и мизинец; безымянный и мизинец.</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xml:space="preserve">Ребенок будет испытывать трудности, работая с безымянным пальчиком и мизинцем, так как в быту используются движения преимущественно первых трех пальцев (большой, указательный и средний) и </w:t>
      </w:r>
      <w:proofErr w:type="spellStart"/>
      <w:r w:rsidRPr="007C5FDF">
        <w:rPr>
          <w:rFonts w:ascii="Times New Roman" w:hAnsi="Times New Roman"/>
          <w:sz w:val="28"/>
          <w:szCs w:val="28"/>
        </w:rPr>
        <w:t>смеж¬ной</w:t>
      </w:r>
      <w:proofErr w:type="spellEnd"/>
      <w:r w:rsidRPr="007C5FDF">
        <w:rPr>
          <w:rFonts w:ascii="Times New Roman" w:hAnsi="Times New Roman"/>
          <w:sz w:val="28"/>
          <w:szCs w:val="28"/>
        </w:rPr>
        <w:t xml:space="preserve"> с ними частью ладони. Поэтому очень важно прорабатывать все предложенные варианты работы с пальчиками, несмотря на трудность выполнения. «Шагая» пальчиками, важно подключать к работе кисть руки. Движения кисти руки в запястье помогут выполнять сложные в воспроизведении «шаги». На этом этапе стихотворный текст может произносить как взрослый, так и ребенок.</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xml:space="preserve">Третий этап: </w:t>
      </w:r>
      <w:proofErr w:type="spellStart"/>
      <w:r w:rsidRPr="007C5FDF">
        <w:rPr>
          <w:rFonts w:ascii="Times New Roman" w:hAnsi="Times New Roman"/>
          <w:sz w:val="28"/>
          <w:szCs w:val="28"/>
        </w:rPr>
        <w:t>содружественные</w:t>
      </w:r>
      <w:proofErr w:type="spellEnd"/>
      <w:r w:rsidRPr="007C5FDF">
        <w:rPr>
          <w:rFonts w:ascii="Times New Roman" w:hAnsi="Times New Roman"/>
          <w:sz w:val="28"/>
          <w:szCs w:val="28"/>
        </w:rPr>
        <w:t xml:space="preserve"> (одновременные) движения пальчиками обеих рук. Этот этап предполагает работу одноименных пальчиков обеих рук без </w:t>
      </w:r>
      <w:r w:rsidRPr="007C5FDF">
        <w:rPr>
          <w:rFonts w:ascii="Times New Roman" w:hAnsi="Times New Roman"/>
          <w:sz w:val="28"/>
          <w:szCs w:val="28"/>
        </w:rPr>
        <w:lastRenderedPageBreak/>
        <w:t xml:space="preserve">речевого сопровождения. </w:t>
      </w:r>
      <w:proofErr w:type="gramStart"/>
      <w:r w:rsidRPr="007C5FDF">
        <w:rPr>
          <w:rFonts w:ascii="Times New Roman" w:hAnsi="Times New Roman"/>
          <w:sz w:val="28"/>
          <w:szCs w:val="28"/>
        </w:rPr>
        <w:t>Пальчики левой руки работают по четной странице разворота, правой руки — по нечетной.</w:t>
      </w:r>
      <w:proofErr w:type="gramEnd"/>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xml:space="preserve">Четвертый этап: наиболее сложный этап, когда ребенок учится выполнять одновременно разнотипные движения пальцев рук (пальчики одной рукой «шагают вверх», другой — «вниз»). </w:t>
      </w:r>
      <w:proofErr w:type="gramStart"/>
      <w:r w:rsidRPr="007C5FDF">
        <w:rPr>
          <w:rFonts w:ascii="Times New Roman" w:hAnsi="Times New Roman"/>
          <w:sz w:val="28"/>
          <w:szCs w:val="28"/>
        </w:rPr>
        <w:t>Разнотипность движений может заключаться и в использовании разных пальчиков разных рук (на левой руке работают указательный и средний пальчики, на правой — большой палец и мизинец).</w:t>
      </w:r>
      <w:proofErr w:type="gramEnd"/>
      <w:r w:rsidRPr="007C5FDF">
        <w:rPr>
          <w:rFonts w:ascii="Times New Roman" w:hAnsi="Times New Roman"/>
          <w:sz w:val="28"/>
          <w:szCs w:val="28"/>
        </w:rPr>
        <w:t xml:space="preserve"> Эта работа требует более высокого уровня регуляции, в отличие от </w:t>
      </w:r>
      <w:proofErr w:type="spellStart"/>
      <w:r w:rsidRPr="007C5FDF">
        <w:rPr>
          <w:rFonts w:ascii="Times New Roman" w:hAnsi="Times New Roman"/>
          <w:sz w:val="28"/>
          <w:szCs w:val="28"/>
        </w:rPr>
        <w:t>содружественных</w:t>
      </w:r>
      <w:proofErr w:type="spellEnd"/>
      <w:r w:rsidRPr="007C5FDF">
        <w:rPr>
          <w:rFonts w:ascii="Times New Roman" w:hAnsi="Times New Roman"/>
          <w:sz w:val="28"/>
          <w:szCs w:val="28"/>
        </w:rPr>
        <w:t xml:space="preserve"> движений, воспитывает у ребенка сосредоточенность, умение сконцентрироваться и удерживать внимание.</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Несмотря на сложность работы на третьем и четвертом этапах, ребенку необходимо усвоить эти упражнения, так как осуществление и автоматизация этих движений способствуют расширению резервных возможностей функционирования головного мозга ребенка.</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Попробуйте вместе с ребенком поработать с «Пальчиковыми шагами», данные упражнения полезны не только детям, но и взрослым.</w:t>
      </w:r>
    </w:p>
    <w:p w:rsidR="00671054" w:rsidRPr="007C5FDF" w:rsidRDefault="00671054" w:rsidP="00671054">
      <w:pPr>
        <w:spacing w:line="240" w:lineRule="auto"/>
        <w:rPr>
          <w:rFonts w:ascii="Times New Roman" w:hAnsi="Times New Roman"/>
          <w:sz w:val="28"/>
          <w:szCs w:val="28"/>
        </w:rPr>
      </w:pPr>
    </w:p>
    <w:p w:rsidR="00671054" w:rsidRPr="007C5FDF" w:rsidRDefault="00671054" w:rsidP="00671054">
      <w:pPr>
        <w:pStyle w:val="a4"/>
        <w:numPr>
          <w:ilvl w:val="0"/>
          <w:numId w:val="1"/>
        </w:numPr>
        <w:spacing w:line="240" w:lineRule="auto"/>
        <w:rPr>
          <w:rFonts w:ascii="Times New Roman" w:hAnsi="Times New Roman"/>
          <w:sz w:val="28"/>
          <w:szCs w:val="28"/>
        </w:rPr>
      </w:pPr>
      <w:r w:rsidRPr="007C5FDF">
        <w:rPr>
          <w:rFonts w:ascii="Times New Roman" w:hAnsi="Times New Roman"/>
          <w:sz w:val="28"/>
          <w:szCs w:val="28"/>
        </w:rPr>
        <w:t>ТКАЧЕНКО Т.А. РАЗВИВАЕМ МЕЛКУЮ МОТОРИКУ. - М.: ЭКСМО, 2007.</w:t>
      </w:r>
      <w:r w:rsidRPr="007C5FDF">
        <w:rPr>
          <w:rFonts w:ascii="Times New Roman" w:eastAsia="Times New Roman" w:hAnsi="Times New Roman"/>
          <w:b/>
          <w:bCs/>
          <w:sz w:val="28"/>
          <w:szCs w:val="28"/>
          <w:lang w:eastAsia="ru-RU"/>
        </w:rPr>
        <w:t> </w:t>
      </w:r>
    </w:p>
    <w:p w:rsidR="00671054" w:rsidRPr="007C5FDF" w:rsidRDefault="00671054" w:rsidP="00671054">
      <w:pPr>
        <w:spacing w:after="0" w:line="240" w:lineRule="auto"/>
        <w:rPr>
          <w:rFonts w:ascii="Times New Roman" w:eastAsia="Times New Roman" w:hAnsi="Times New Roman"/>
          <w:sz w:val="28"/>
          <w:szCs w:val="28"/>
          <w:lang w:eastAsia="ru-RU"/>
        </w:rPr>
      </w:pPr>
      <w:r w:rsidRPr="007C5FDF">
        <w:rPr>
          <w:rFonts w:ascii="Times New Roman" w:eastAsia="Times New Roman" w:hAnsi="Times New Roman"/>
          <w:sz w:val="28"/>
          <w:szCs w:val="28"/>
          <w:lang w:eastAsia="ru-RU"/>
        </w:rPr>
        <w:br/>
      </w:r>
      <w:r w:rsidRPr="007C5FDF">
        <w:rPr>
          <w:rFonts w:ascii="Times New Roman" w:eastAsia="Times New Roman" w:hAnsi="Times New Roman"/>
          <w:sz w:val="28"/>
          <w:szCs w:val="28"/>
          <w:lang w:eastAsia="ru-RU"/>
        </w:rPr>
        <w:br/>
        <w:t xml:space="preserve">Сегодня общепризнанно, что развитие мелкой моторики пальцев рук положительно сказывается на становлении детской речи, повышает работоспособность ребёнка, его внимание и умственную активность, стимулирует интеллектуальную и творческую деятельность. </w:t>
      </w:r>
    </w:p>
    <w:p w:rsidR="00671054" w:rsidRPr="007C5FDF" w:rsidRDefault="00671054" w:rsidP="00671054">
      <w:pPr>
        <w:spacing w:after="0" w:line="240" w:lineRule="auto"/>
        <w:rPr>
          <w:rFonts w:ascii="Times New Roman" w:eastAsia="Times New Roman" w:hAnsi="Times New Roman"/>
          <w:sz w:val="28"/>
          <w:szCs w:val="28"/>
          <w:lang w:eastAsia="ru-RU"/>
        </w:rPr>
      </w:pPr>
      <w:r w:rsidRPr="007C5FDF">
        <w:rPr>
          <w:rFonts w:ascii="Times New Roman" w:eastAsia="Times New Roman" w:hAnsi="Times New Roman"/>
          <w:sz w:val="28"/>
          <w:szCs w:val="28"/>
          <w:lang w:eastAsia="ru-RU"/>
        </w:rPr>
        <w:t xml:space="preserve">В представленном пособии предлагается система игровых упражнений для развития точности, согласованности и силы движений пальцев рук. Тексты составлены так, чтобы в одном этюде содержалось как можно больше пальцевых </w:t>
      </w:r>
      <w:proofErr w:type="gramStart"/>
      <w:r w:rsidRPr="007C5FDF">
        <w:rPr>
          <w:rFonts w:ascii="Times New Roman" w:eastAsia="Times New Roman" w:hAnsi="Times New Roman"/>
          <w:sz w:val="28"/>
          <w:szCs w:val="28"/>
          <w:lang w:eastAsia="ru-RU"/>
        </w:rPr>
        <w:t>движений</w:t>
      </w:r>
      <w:proofErr w:type="gramEnd"/>
      <w:r w:rsidRPr="007C5FDF">
        <w:rPr>
          <w:rFonts w:ascii="Times New Roman" w:eastAsia="Times New Roman" w:hAnsi="Times New Roman"/>
          <w:sz w:val="28"/>
          <w:szCs w:val="28"/>
          <w:lang w:eastAsia="ru-RU"/>
        </w:rPr>
        <w:t xml:space="preserve"> и они сочетались бы по смыслу с произносимыми стихами. Рядом с каждой пальцевой фигурой имеется изображение предмета, помогающее реальнее представить его и точнее изобразить.</w:t>
      </w:r>
    </w:p>
    <w:p w:rsidR="00671054" w:rsidRPr="007C5FDF" w:rsidRDefault="00671054" w:rsidP="00671054">
      <w:pPr>
        <w:spacing w:after="0" w:line="240" w:lineRule="auto"/>
        <w:rPr>
          <w:rFonts w:ascii="Times New Roman" w:eastAsia="Times New Roman" w:hAnsi="Times New Roman"/>
          <w:sz w:val="28"/>
          <w:szCs w:val="28"/>
          <w:lang w:eastAsia="ru-RU"/>
        </w:rPr>
      </w:pPr>
      <w:r w:rsidRPr="007C5FDF">
        <w:rPr>
          <w:rFonts w:ascii="Times New Roman" w:eastAsia="Times New Roman" w:hAnsi="Times New Roman"/>
          <w:sz w:val="28"/>
          <w:szCs w:val="28"/>
          <w:lang w:eastAsia="ru-RU"/>
        </w:rPr>
        <w:t>Для того чтобы результативность упражнений оказалась наибольшей, сначала следует предлагать простые пальцевые движения - изобразить бытовые действия (работа ножницами, стирка, шитьё и пр.). Затем следует переходить к воображаемой игре на музыкальных инструментах. После несложных заданий необходимо моделировать предметы, растения, людей и, наконец, животных. Вначале в упражнениях должны содержаться две-три пальчиковые фигуры, затем постепенно их количество увеличивается до восьми. Именно в такой последовательности изложен материал книги.</w:t>
      </w:r>
    </w:p>
    <w:p w:rsidR="00671054" w:rsidRPr="007C5FDF" w:rsidRDefault="00671054" w:rsidP="00671054">
      <w:pPr>
        <w:spacing w:after="0" w:line="240" w:lineRule="auto"/>
        <w:rPr>
          <w:rFonts w:ascii="Times New Roman" w:eastAsia="Times New Roman" w:hAnsi="Times New Roman"/>
          <w:sz w:val="28"/>
          <w:szCs w:val="28"/>
          <w:lang w:eastAsia="ru-RU"/>
        </w:rPr>
      </w:pPr>
      <w:r w:rsidRPr="007C5FDF">
        <w:rPr>
          <w:rFonts w:ascii="Times New Roman" w:eastAsia="Times New Roman" w:hAnsi="Times New Roman"/>
          <w:sz w:val="28"/>
          <w:szCs w:val="28"/>
          <w:lang w:eastAsia="ru-RU"/>
        </w:rPr>
        <w:t>Для дошкольников с нарушениями речи, другими проблемами развития эта книга незаменима.</w:t>
      </w:r>
    </w:p>
    <w:p w:rsidR="00671054" w:rsidRPr="007C5FDF" w:rsidRDefault="00671054" w:rsidP="00671054">
      <w:pPr>
        <w:spacing w:line="240" w:lineRule="auto"/>
        <w:rPr>
          <w:rFonts w:ascii="Times New Roman" w:hAnsi="Times New Roman"/>
          <w:sz w:val="28"/>
          <w:szCs w:val="28"/>
        </w:rPr>
      </w:pPr>
    </w:p>
    <w:p w:rsidR="00671054" w:rsidRPr="007C5FDF" w:rsidRDefault="00671054" w:rsidP="00671054">
      <w:pPr>
        <w:spacing w:line="240" w:lineRule="auto"/>
        <w:rPr>
          <w:rFonts w:ascii="Times New Roman" w:hAnsi="Times New Roman"/>
          <w:sz w:val="28"/>
          <w:szCs w:val="28"/>
        </w:rPr>
      </w:pPr>
    </w:p>
    <w:p w:rsidR="00671054" w:rsidRPr="007C5FDF" w:rsidRDefault="00671054" w:rsidP="00671054">
      <w:pPr>
        <w:pStyle w:val="a4"/>
        <w:numPr>
          <w:ilvl w:val="0"/>
          <w:numId w:val="1"/>
        </w:numPr>
        <w:spacing w:line="240" w:lineRule="auto"/>
        <w:rPr>
          <w:rFonts w:ascii="Times New Roman" w:hAnsi="Times New Roman"/>
          <w:sz w:val="28"/>
          <w:szCs w:val="28"/>
        </w:rPr>
      </w:pPr>
      <w:proofErr w:type="spellStart"/>
      <w:r w:rsidRPr="007C5FDF">
        <w:rPr>
          <w:rFonts w:ascii="Times New Roman" w:hAnsi="Times New Roman"/>
          <w:sz w:val="28"/>
          <w:szCs w:val="28"/>
        </w:rPr>
        <w:t>Османова</w:t>
      </w:r>
      <w:proofErr w:type="spellEnd"/>
      <w:r w:rsidRPr="007C5FDF">
        <w:rPr>
          <w:rFonts w:ascii="Times New Roman" w:hAnsi="Times New Roman"/>
          <w:sz w:val="28"/>
          <w:szCs w:val="28"/>
        </w:rPr>
        <w:t xml:space="preserve"> Г.А НОВЫЕ ИГРЫ С ПАЛЬЧИКАМИ ДЛЯ РАЗВИТИЯ МЕЛКОЙ МОТОРИКИ</w:t>
      </w:r>
      <w:proofErr w:type="gramStart"/>
      <w:r w:rsidRPr="007C5FDF">
        <w:rPr>
          <w:rFonts w:ascii="Times New Roman" w:hAnsi="Times New Roman"/>
          <w:sz w:val="28"/>
          <w:szCs w:val="28"/>
        </w:rPr>
        <w:t>:К</w:t>
      </w:r>
      <w:proofErr w:type="gramEnd"/>
      <w:r w:rsidRPr="007C5FDF">
        <w:rPr>
          <w:rFonts w:ascii="Times New Roman" w:hAnsi="Times New Roman"/>
          <w:sz w:val="28"/>
          <w:szCs w:val="28"/>
        </w:rPr>
        <w:t>АРО :2008</w:t>
      </w:r>
      <w:r w:rsidRPr="007C5FDF">
        <w:rPr>
          <w:rFonts w:ascii="Times New Roman" w:hAnsi="Times New Roman"/>
          <w:sz w:val="28"/>
          <w:szCs w:val="28"/>
        </w:rPr>
        <w:br/>
      </w:r>
      <w:r w:rsidRPr="007C5FDF">
        <w:rPr>
          <w:rFonts w:ascii="Times New Roman" w:hAnsi="Times New Roman"/>
          <w:sz w:val="28"/>
          <w:szCs w:val="28"/>
        </w:rPr>
        <w:br/>
      </w:r>
      <w:r w:rsidRPr="007C5FDF">
        <w:rPr>
          <w:rFonts w:ascii="Times New Roman" w:hAnsi="Times New Roman"/>
          <w:sz w:val="28"/>
          <w:szCs w:val="28"/>
        </w:rPr>
        <w:br/>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В процессе игр и упражнений на развитие мелкой моторики у детей улучшаются внимание, память, слуховое и зрительное восприятие, воспитывается усидчивость, формируется игровая и учебно-практическая деятельность. В предложенном материале по развитию тонкой моторики у дошкольников использованы идеи, приемы, упражнения из разных источников, позволяющие эффективно осуществлять коррекцию двигательных нарушений. Книга адресована логопедам, воспитателям, а также родителям, заинтересованным в успешном обучении ребенка в школе.</w:t>
      </w:r>
    </w:p>
    <w:p w:rsidR="00671054" w:rsidRPr="007C5FDF" w:rsidRDefault="00671054" w:rsidP="00671054">
      <w:pPr>
        <w:spacing w:line="240" w:lineRule="auto"/>
        <w:rPr>
          <w:rFonts w:ascii="Times New Roman" w:hAnsi="Times New Roman"/>
          <w:sz w:val="28"/>
          <w:szCs w:val="28"/>
        </w:rPr>
      </w:pP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w:t>
      </w:r>
      <w:r w:rsidRPr="007C5FDF">
        <w:rPr>
          <w:rFonts w:ascii="Times New Roman" w:hAnsi="Times New Roman"/>
          <w:sz w:val="28"/>
          <w:szCs w:val="28"/>
        </w:rPr>
        <w:tab/>
        <w:t xml:space="preserve">Елена </w:t>
      </w:r>
      <w:proofErr w:type="spellStart"/>
      <w:r w:rsidRPr="007C5FDF">
        <w:rPr>
          <w:rFonts w:ascii="Times New Roman" w:hAnsi="Times New Roman"/>
          <w:sz w:val="28"/>
          <w:szCs w:val="28"/>
        </w:rPr>
        <w:t>Косинова</w:t>
      </w:r>
      <w:proofErr w:type="spellEnd"/>
      <w:r w:rsidRPr="007C5FDF">
        <w:rPr>
          <w:rFonts w:ascii="Times New Roman" w:hAnsi="Times New Roman"/>
          <w:sz w:val="28"/>
          <w:szCs w:val="28"/>
        </w:rPr>
        <w:t xml:space="preserve">: Уроки логопеда. Игры для развития речи </w:t>
      </w:r>
      <w:proofErr w:type="spellStart"/>
      <w:r w:rsidRPr="007C5FDF">
        <w:rPr>
          <w:rFonts w:ascii="Times New Roman" w:hAnsi="Times New Roman"/>
          <w:sz w:val="28"/>
          <w:szCs w:val="28"/>
        </w:rPr>
        <w:t>Эксмо</w:t>
      </w:r>
      <w:proofErr w:type="spellEnd"/>
      <w:r w:rsidRPr="007C5FDF">
        <w:rPr>
          <w:rFonts w:ascii="Times New Roman" w:hAnsi="Times New Roman"/>
          <w:sz w:val="28"/>
          <w:szCs w:val="28"/>
        </w:rPr>
        <w:t>, 2011 г.</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1 часть – Пальчиковая гимнастика.</w:t>
      </w:r>
      <w:r w:rsidRPr="007C5FDF">
        <w:rPr>
          <w:rFonts w:ascii="Times New Roman" w:hAnsi="Times New Roman"/>
          <w:sz w:val="28"/>
          <w:szCs w:val="28"/>
        </w:rPr>
        <w:br/>
        <w:t xml:space="preserve">Когда малыш </w:t>
      </w:r>
      <w:proofErr w:type="gramStart"/>
      <w:r w:rsidRPr="007C5FDF">
        <w:rPr>
          <w:rFonts w:ascii="Times New Roman" w:hAnsi="Times New Roman"/>
          <w:sz w:val="28"/>
          <w:szCs w:val="28"/>
        </w:rPr>
        <w:t>запомнит</w:t>
      </w:r>
      <w:proofErr w:type="gramEnd"/>
      <w:r w:rsidRPr="007C5FDF">
        <w:rPr>
          <w:rFonts w:ascii="Times New Roman" w:hAnsi="Times New Roman"/>
          <w:sz w:val="28"/>
          <w:szCs w:val="28"/>
        </w:rPr>
        <w:t xml:space="preserve"> и будет свободно выполнять движения пальчиками и ладошками, можно вместе с ним показывать и разыгрывать итоговую сказка (их две – одна в прозе, вторая – в стихах) или придумывать сказки собственного сочинения и разыгрывать их на пальчиках – весело и полезно. Главное – заниматься! Заниматься ежедневно!!</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xml:space="preserve">2 часть – Гимнастика для развития речи – полезная вводная статья для родителей, для чего нужна артикуляционная гимнастика, а затем масса уроков-упражнений, не разрозненных, а связанных между собой главным героем – Язычком. Читается как сказка. И занимаемся по ходу повествования. Важно для раздела по развитию артикуляционной моторики то, что есть фотография логопеда, выполняющего артикуляционное </w:t>
      </w:r>
      <w:proofErr w:type="spellStart"/>
      <w:r w:rsidRPr="007C5FDF">
        <w:rPr>
          <w:rFonts w:ascii="Times New Roman" w:hAnsi="Times New Roman"/>
          <w:sz w:val="28"/>
          <w:szCs w:val="28"/>
        </w:rPr>
        <w:t>упражнение</w:t>
      </w:r>
      <w:proofErr w:type="gramStart"/>
      <w:r w:rsidRPr="007C5FDF">
        <w:rPr>
          <w:rFonts w:ascii="Times New Roman" w:hAnsi="Times New Roman"/>
          <w:sz w:val="28"/>
          <w:szCs w:val="28"/>
        </w:rPr>
        <w:t>,д</w:t>
      </w:r>
      <w:proofErr w:type="gramEnd"/>
      <w:r w:rsidRPr="007C5FDF">
        <w:rPr>
          <w:rFonts w:ascii="Times New Roman" w:hAnsi="Times New Roman"/>
          <w:sz w:val="28"/>
          <w:szCs w:val="28"/>
        </w:rPr>
        <w:t>ополненное</w:t>
      </w:r>
      <w:proofErr w:type="spellEnd"/>
      <w:r w:rsidRPr="007C5FDF">
        <w:rPr>
          <w:rFonts w:ascii="Times New Roman" w:hAnsi="Times New Roman"/>
          <w:sz w:val="28"/>
          <w:szCs w:val="28"/>
        </w:rPr>
        <w:t xml:space="preserve"> стихами и сюжетной картинкой - что очень привлекает внимание ребят. Еще иллюстрации в разделе не простые – каждая с дополнительным заданием – найди предмет, сосчитай – не заскучаешь!</w:t>
      </w:r>
    </w:p>
    <w:p w:rsidR="00671054" w:rsidRPr="007C5FDF" w:rsidRDefault="00671054" w:rsidP="00671054">
      <w:pPr>
        <w:spacing w:line="240" w:lineRule="auto"/>
        <w:rPr>
          <w:rFonts w:ascii="Times New Roman" w:hAnsi="Times New Roman"/>
          <w:sz w:val="28"/>
          <w:szCs w:val="28"/>
        </w:rPr>
      </w:pPr>
      <w:r w:rsidRPr="007C5FDF">
        <w:rPr>
          <w:rFonts w:ascii="Times New Roman" w:hAnsi="Times New Roman"/>
          <w:sz w:val="28"/>
          <w:szCs w:val="28"/>
        </w:rPr>
        <w:t xml:space="preserve">В этом разделе – также Игры для развития высоты и тембра голоса </w:t>
      </w:r>
      <w:proofErr w:type="gramStart"/>
      <w:r w:rsidRPr="007C5FDF">
        <w:rPr>
          <w:rFonts w:ascii="Times New Roman" w:hAnsi="Times New Roman"/>
          <w:sz w:val="28"/>
          <w:szCs w:val="28"/>
        </w:rPr>
        <w:t xml:space="preserve">( </w:t>
      </w:r>
      <w:proofErr w:type="gramEnd"/>
      <w:r w:rsidRPr="007C5FDF">
        <w:rPr>
          <w:rFonts w:ascii="Times New Roman" w:hAnsi="Times New Roman"/>
          <w:sz w:val="28"/>
          <w:szCs w:val="28"/>
        </w:rPr>
        <w:t>Кто кричит, Заведи мотор, Постучи как дятел и др.)</w:t>
      </w:r>
    </w:p>
    <w:p w:rsidR="00671054" w:rsidRPr="007C5FDF" w:rsidRDefault="00671054" w:rsidP="00671054">
      <w:pPr>
        <w:pStyle w:val="2"/>
        <w:rPr>
          <w:b w:val="0"/>
          <w:sz w:val="28"/>
          <w:szCs w:val="28"/>
        </w:rPr>
      </w:pPr>
      <w:r w:rsidRPr="007C5FDF">
        <w:rPr>
          <w:b w:val="0"/>
          <w:sz w:val="28"/>
          <w:szCs w:val="28"/>
        </w:rPr>
        <w:t xml:space="preserve">3 часть – Говорим правильно и красиво – вводная статья, как работать со скороговорками, далее скороговорки, содержащие простые и сложные для произношения звуки, и предложение – соперничать с мамой и папой в произношении их. Картинки – это не только картинки, но и задания на </w:t>
      </w:r>
      <w:r w:rsidRPr="007C5FDF">
        <w:rPr>
          <w:b w:val="0"/>
          <w:sz w:val="28"/>
          <w:szCs w:val="28"/>
        </w:rPr>
        <w:lastRenderedPageBreak/>
        <w:t xml:space="preserve">внимательность – найди, сравни и др. Так как многие скороговорки современным детям непонятны – внизу есть сноски с разъяснениями. Например, «Валерий кавалерию раскрасил акварелью» </w:t>
      </w:r>
      <w:proofErr w:type="gramStart"/>
      <w:r w:rsidRPr="007C5FDF">
        <w:rPr>
          <w:b w:val="0"/>
          <w:sz w:val="28"/>
          <w:szCs w:val="28"/>
        </w:rPr>
        <w:t xml:space="preserve">( </w:t>
      </w:r>
      <w:proofErr w:type="gramEnd"/>
      <w:r w:rsidRPr="007C5FDF">
        <w:rPr>
          <w:b w:val="0"/>
          <w:sz w:val="28"/>
          <w:szCs w:val="28"/>
        </w:rPr>
        <w:t>в пояснении – Кавалерия – конное войско)</w:t>
      </w:r>
      <w:r w:rsidRPr="007C5FDF">
        <w:rPr>
          <w:b w:val="0"/>
          <w:sz w:val="28"/>
          <w:szCs w:val="28"/>
        </w:rPr>
        <w:br/>
      </w:r>
      <w:r w:rsidRPr="007C5FDF">
        <w:rPr>
          <w:b w:val="0"/>
          <w:sz w:val="28"/>
          <w:szCs w:val="28"/>
        </w:rPr>
        <w:br/>
        <w:t>•</w:t>
      </w:r>
      <w:r w:rsidRPr="007C5FDF">
        <w:rPr>
          <w:b w:val="0"/>
          <w:sz w:val="28"/>
          <w:szCs w:val="28"/>
        </w:rPr>
        <w:tab/>
        <w:t>Строгонова И.А. «Дошкольное образование, развитие мелкой моторики руки ребёнка»</w:t>
      </w:r>
      <w:r w:rsidRPr="007C5FDF">
        <w:rPr>
          <w:b w:val="0"/>
          <w:sz w:val="28"/>
          <w:szCs w:val="28"/>
        </w:rPr>
        <w:br/>
      </w:r>
      <w:r w:rsidRPr="007C5FDF">
        <w:rPr>
          <w:b w:val="0"/>
          <w:sz w:val="28"/>
          <w:szCs w:val="28"/>
        </w:rPr>
        <w:br/>
        <w:t>"Развиваем мелкую моторику у малышей"</w:t>
      </w:r>
      <w:r w:rsidRPr="007C5FDF">
        <w:rPr>
          <w:b w:val="0"/>
          <w:sz w:val="28"/>
          <w:szCs w:val="28"/>
        </w:rPr>
        <w:br/>
        <w:t>В книге представлены пальчиковые игры, комплексы упражнений и массажа для развития мелкой моторики у детей раннего дошкольного возраста.</w:t>
      </w:r>
      <w:r w:rsidRPr="007C5FDF">
        <w:rPr>
          <w:b w:val="0"/>
          <w:sz w:val="28"/>
          <w:szCs w:val="28"/>
        </w:rPr>
        <w:br/>
        <w:t>Советы и рекомендации опытного специалиста не только помогут правильно организовать занятия, но и сделают их увлекательными и необременительными для малыша. Пособие адресовано детям, родителям и воспитателям. Для детей от 0 до 4 лет.</w:t>
      </w:r>
      <w:r w:rsidRPr="007C5FDF">
        <w:rPr>
          <w:sz w:val="28"/>
          <w:szCs w:val="28"/>
        </w:rPr>
        <w:br/>
      </w:r>
      <w:r w:rsidRPr="007C5FDF">
        <w:rPr>
          <w:sz w:val="28"/>
          <w:szCs w:val="28"/>
        </w:rPr>
        <w:br/>
      </w:r>
      <w:r w:rsidRPr="007C5FDF">
        <w:rPr>
          <w:sz w:val="28"/>
          <w:szCs w:val="28"/>
        </w:rPr>
        <w:br/>
        <w:t>•</w:t>
      </w:r>
      <w:r w:rsidRPr="007C5FDF">
        <w:rPr>
          <w:sz w:val="28"/>
          <w:szCs w:val="28"/>
        </w:rPr>
        <w:tab/>
      </w:r>
      <w:r w:rsidRPr="007C5FDF">
        <w:rPr>
          <w:b w:val="0"/>
          <w:sz w:val="28"/>
          <w:szCs w:val="28"/>
        </w:rPr>
        <w:t>Пименова Е. П. Пальчиковые игры. – Ростов-на-Дону: Феникс, 2007.</w:t>
      </w:r>
      <w:r w:rsidRPr="007C5FDF">
        <w:rPr>
          <w:b w:val="0"/>
          <w:sz w:val="28"/>
          <w:szCs w:val="28"/>
        </w:rPr>
        <w:br/>
        <w:t>"Пальчиковые игры"</w:t>
      </w:r>
      <w:r w:rsidRPr="007C5FDF">
        <w:rPr>
          <w:b w:val="0"/>
          <w:sz w:val="28"/>
          <w:szCs w:val="28"/>
        </w:rPr>
        <w:br/>
        <w:t>Пальчиковые игры эффективно развивают речь и мелкую моторику у детей. Благодаря таким играм у ребенка развивается внимательность и способность сосредотачиваться.</w:t>
      </w:r>
      <w:r w:rsidRPr="007C5FDF">
        <w:rPr>
          <w:b w:val="0"/>
          <w:sz w:val="28"/>
          <w:szCs w:val="28"/>
        </w:rPr>
        <w:br/>
        <w:t xml:space="preserve">В книге представлены пальчиковые игры для самых маленьких: упражнения для массажа и </w:t>
      </w:r>
      <w:proofErr w:type="spellStart"/>
      <w:r w:rsidRPr="007C5FDF">
        <w:rPr>
          <w:b w:val="0"/>
          <w:sz w:val="28"/>
          <w:szCs w:val="28"/>
        </w:rPr>
        <w:t>самомассажа</w:t>
      </w:r>
      <w:proofErr w:type="spellEnd"/>
      <w:r w:rsidRPr="007C5FDF">
        <w:rPr>
          <w:b w:val="0"/>
          <w:sz w:val="28"/>
          <w:szCs w:val="28"/>
        </w:rPr>
        <w:t xml:space="preserve"> рук, игры со звуковым сопровождением без использования предметов и с использованием различных предметов (ткань, пуговицы, карандаши, спички, носовые платки и пр.) и для детей постарше: пальчиковый театр и театр теней, лепка, мозаика, игры с бумагой, плетение. Отдельная глава посвящена пальчиковым играм для подготовки детей к письму - рисование пальчиками, игры, сопряженные с рисованием, штриховка и т. д.</w:t>
      </w:r>
    </w:p>
    <w:p w:rsidR="00671054" w:rsidRPr="007C5FDF" w:rsidRDefault="00671054" w:rsidP="00671054">
      <w:pPr>
        <w:pStyle w:val="2"/>
        <w:rPr>
          <w:sz w:val="28"/>
          <w:szCs w:val="28"/>
        </w:rPr>
      </w:pPr>
      <w:r w:rsidRPr="007C5FDF">
        <w:rPr>
          <w:sz w:val="28"/>
          <w:szCs w:val="28"/>
        </w:rPr>
        <w:br/>
      </w:r>
      <w:r w:rsidRPr="007C5FDF">
        <w:rPr>
          <w:sz w:val="28"/>
          <w:szCs w:val="28"/>
        </w:rPr>
        <w:br/>
        <w:t>2 ЭТАП</w:t>
      </w:r>
      <w:r w:rsidRPr="007C5FDF">
        <w:rPr>
          <w:sz w:val="28"/>
          <w:szCs w:val="28"/>
        </w:rPr>
        <w:br/>
      </w:r>
    </w:p>
    <w:p w:rsidR="00671054" w:rsidRPr="007C5FDF" w:rsidRDefault="00671054" w:rsidP="00671054">
      <w:pPr>
        <w:pStyle w:val="2"/>
        <w:rPr>
          <w:b w:val="0"/>
          <w:sz w:val="28"/>
          <w:szCs w:val="28"/>
        </w:rPr>
      </w:pPr>
    </w:p>
    <w:p w:rsidR="00671054" w:rsidRPr="007C5FDF" w:rsidRDefault="00671054" w:rsidP="00671054">
      <w:pPr>
        <w:pStyle w:val="2"/>
        <w:rPr>
          <w:b w:val="0"/>
          <w:sz w:val="28"/>
          <w:szCs w:val="28"/>
        </w:rPr>
      </w:pPr>
      <w:r w:rsidRPr="007C5FDF">
        <w:rPr>
          <w:b w:val="0"/>
          <w:sz w:val="28"/>
          <w:szCs w:val="28"/>
        </w:rPr>
        <w:t>Актуальность</w:t>
      </w:r>
    </w:p>
    <w:p w:rsidR="00671054" w:rsidRPr="007C5FDF" w:rsidRDefault="00671054" w:rsidP="00671054">
      <w:pPr>
        <w:pStyle w:val="2"/>
        <w:rPr>
          <w:b w:val="0"/>
          <w:sz w:val="28"/>
          <w:szCs w:val="28"/>
        </w:rPr>
      </w:pPr>
      <w:r w:rsidRPr="007C5FDF">
        <w:rPr>
          <w:b w:val="0"/>
          <w:sz w:val="28"/>
          <w:szCs w:val="28"/>
        </w:rPr>
        <w:t xml:space="preserve">        На начальном этапе жизни именно мелкая моторика отражает то, как развивается ребенок, свидетельствует о его интеллектуальных способностях. 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 детали конструктора, работать с </w:t>
      </w:r>
      <w:proofErr w:type="spellStart"/>
      <w:r w:rsidRPr="007C5FDF">
        <w:rPr>
          <w:b w:val="0"/>
          <w:sz w:val="28"/>
          <w:szCs w:val="28"/>
        </w:rPr>
        <w:t>пазлами</w:t>
      </w:r>
      <w:proofErr w:type="spellEnd"/>
      <w:r w:rsidRPr="007C5FDF">
        <w:rPr>
          <w:b w:val="0"/>
          <w:sz w:val="28"/>
          <w:szCs w:val="28"/>
        </w:rPr>
        <w:t xml:space="preserve">, счетными </w:t>
      </w:r>
      <w:r w:rsidRPr="007C5FDF">
        <w:rPr>
          <w:b w:val="0"/>
          <w:sz w:val="28"/>
          <w:szCs w:val="28"/>
        </w:rPr>
        <w:lastRenderedPageBreak/>
        <w:t>палочками, мозаикой. Они отказываются от любимых другими детьми лепки и аппликации, не успевают за ребятами на занятиях.</w:t>
      </w:r>
    </w:p>
    <w:p w:rsidR="00671054" w:rsidRPr="007C5FDF" w:rsidRDefault="00671054" w:rsidP="00671054">
      <w:pPr>
        <w:pStyle w:val="2"/>
        <w:rPr>
          <w:b w:val="0"/>
          <w:sz w:val="28"/>
          <w:szCs w:val="28"/>
        </w:rPr>
      </w:pPr>
      <w:r w:rsidRPr="007C5FDF">
        <w:rPr>
          <w:b w:val="0"/>
          <w:sz w:val="28"/>
          <w:szCs w:val="28"/>
        </w:rPr>
        <w:t xml:space="preserve">         Таким образом, возможности освоения мира детьми оказываются обедненными. Дети часто чувствуют себя несостоятельными в элементарных действиях, доступных сверстникам. Это влияет на эмоциональное благополучие ребенка, на его самооценку. С течением времени уровень развития формирует школьные трудности.</w:t>
      </w:r>
    </w:p>
    <w:p w:rsidR="00671054" w:rsidRPr="007C5FDF" w:rsidRDefault="00671054" w:rsidP="00671054">
      <w:pPr>
        <w:pStyle w:val="2"/>
        <w:rPr>
          <w:b w:val="0"/>
          <w:sz w:val="28"/>
          <w:szCs w:val="28"/>
        </w:rPr>
      </w:pPr>
      <w:r w:rsidRPr="007C5FDF">
        <w:rPr>
          <w:b w:val="0"/>
          <w:sz w:val="28"/>
          <w:szCs w:val="28"/>
        </w:rPr>
        <w:t xml:space="preserve">         И, конечно, в дошкольном возрасте работа по развитию мелкой моторики и координации движений руки должна стать важной частью развития детской речи, формирования навыков самообслуживания и подготовки к письму. От того, насколько ловко научится ребенок управлять своими пальчиками, зависит его дальнейшее развитие. Наряду с развитием мелкой моторики развиваются память, внимание, а также словарный запас.</w:t>
      </w:r>
    </w:p>
    <w:p w:rsidR="00671054" w:rsidRPr="007C5FDF" w:rsidRDefault="00671054" w:rsidP="00671054">
      <w:pPr>
        <w:pStyle w:val="2"/>
        <w:rPr>
          <w:b w:val="0"/>
          <w:sz w:val="28"/>
          <w:szCs w:val="28"/>
        </w:rPr>
      </w:pPr>
      <w:r w:rsidRPr="007C5FDF">
        <w:rPr>
          <w:b w:val="0"/>
          <w:sz w:val="28"/>
          <w:szCs w:val="28"/>
        </w:rPr>
        <w:t xml:space="preserve">       </w:t>
      </w:r>
    </w:p>
    <w:p w:rsidR="00671054" w:rsidRPr="007C5FDF" w:rsidRDefault="00671054" w:rsidP="00671054">
      <w:pPr>
        <w:pStyle w:val="2"/>
        <w:rPr>
          <w:b w:val="0"/>
          <w:sz w:val="28"/>
          <w:szCs w:val="28"/>
        </w:rPr>
      </w:pPr>
      <w:r w:rsidRPr="007C5FDF">
        <w:rPr>
          <w:b w:val="0"/>
          <w:sz w:val="28"/>
          <w:szCs w:val="28"/>
        </w:rPr>
        <w:t xml:space="preserve"> Значение развития тонкой моторики рук в раннем и дошкольном возрасте</w:t>
      </w:r>
      <w:r>
        <w:rPr>
          <w:b w:val="0"/>
          <w:sz w:val="28"/>
          <w:szCs w:val="28"/>
        </w:rPr>
        <w:br/>
      </w:r>
      <w:r w:rsidRPr="007C5FDF">
        <w:rPr>
          <w:b w:val="0"/>
          <w:sz w:val="28"/>
          <w:szCs w:val="28"/>
        </w:rPr>
        <w:t xml:space="preserve">Мелкая моторика – это точные общие и специальные движения пальцев рук. Она тесно связана с развитием произвольного внимания, </w:t>
      </w:r>
      <w:proofErr w:type="spellStart"/>
      <w:r w:rsidRPr="007C5FDF">
        <w:rPr>
          <w:b w:val="0"/>
          <w:sz w:val="28"/>
          <w:szCs w:val="28"/>
        </w:rPr>
        <w:t>глазо-двигательной</w:t>
      </w:r>
      <w:proofErr w:type="spellEnd"/>
      <w:r w:rsidRPr="007C5FDF">
        <w:rPr>
          <w:b w:val="0"/>
          <w:sz w:val="28"/>
          <w:szCs w:val="28"/>
        </w:rPr>
        <w:t xml:space="preserve"> координации, наглядно-действенного мышления и развитием речи.</w:t>
      </w:r>
    </w:p>
    <w:p w:rsidR="00671054" w:rsidRPr="007C5FDF" w:rsidRDefault="00671054" w:rsidP="00671054">
      <w:pPr>
        <w:pStyle w:val="2"/>
        <w:rPr>
          <w:b w:val="0"/>
          <w:sz w:val="28"/>
          <w:szCs w:val="28"/>
        </w:rPr>
      </w:pPr>
      <w:r w:rsidRPr="007C5FDF">
        <w:rPr>
          <w:b w:val="0"/>
          <w:sz w:val="28"/>
          <w:szCs w:val="28"/>
        </w:rPr>
        <w:t xml:space="preserve">Учёные пришли к выводу, что формирование устной речи ребёнка начинается тогда, когда движения пальцев рук достигают достаточной точности. В электрофизиологических исследованиях было обнаружено, что, когда ребёнок производит ритмичные движения пальцами, у него резко усиливается согласованная деятельность лобных (двигательная речевая зона) и височных (сенсорная зона) отделов мозга, то есть речевые области формируются под влиянием импульсов, поступающих от пальцев. </w:t>
      </w:r>
    </w:p>
    <w:p w:rsidR="00671054" w:rsidRPr="007C5FDF" w:rsidRDefault="00671054" w:rsidP="00671054">
      <w:pPr>
        <w:pStyle w:val="2"/>
        <w:rPr>
          <w:b w:val="0"/>
          <w:sz w:val="28"/>
          <w:szCs w:val="28"/>
        </w:rPr>
      </w:pPr>
      <w:r w:rsidRPr="007C5FDF">
        <w:rPr>
          <w:b w:val="0"/>
          <w:sz w:val="28"/>
          <w:szCs w:val="28"/>
        </w:rPr>
        <w:t>Поэтому с самого раннего возраста взрослые стараются научить ребенка выполнять точные движения руками и пальцами. Брать в руки большие и маленькие предметы, пользоваться ими в соответствии с их функцией, ложкой, вилкой, совочком и др. Открывать и закрывать коробки и сосуды, отвинчивать, завинчивать тюбики и гайки, завязывать и развязывать и т.д.</w:t>
      </w:r>
    </w:p>
    <w:p w:rsidR="00671054" w:rsidRPr="007C5FDF" w:rsidRDefault="00671054" w:rsidP="00671054">
      <w:pPr>
        <w:pStyle w:val="2"/>
        <w:rPr>
          <w:b w:val="0"/>
          <w:sz w:val="28"/>
          <w:szCs w:val="28"/>
        </w:rPr>
      </w:pPr>
      <w:r w:rsidRPr="007C5FDF">
        <w:rPr>
          <w:b w:val="0"/>
          <w:sz w:val="28"/>
          <w:szCs w:val="28"/>
        </w:rPr>
        <w:t>Это важно при своевременном речевом развитии, и – особенно – в тех случаях, когда это развитие нарушено. Кроме того, доказано, что мысль, и глаз ребёнка двигаются с той же скоростью, что и рука. Значит, систематические упражнения по тренировке движений пальцев являются мощным средством повышения работоспособности головного мозга.</w:t>
      </w:r>
    </w:p>
    <w:p w:rsidR="00671054" w:rsidRPr="007C5FDF" w:rsidRDefault="00671054" w:rsidP="00671054">
      <w:pPr>
        <w:pStyle w:val="2"/>
        <w:rPr>
          <w:b w:val="0"/>
          <w:sz w:val="28"/>
          <w:szCs w:val="28"/>
        </w:rPr>
      </w:pPr>
      <w:r w:rsidRPr="007C5FDF">
        <w:rPr>
          <w:b w:val="0"/>
          <w:sz w:val="28"/>
          <w:szCs w:val="28"/>
        </w:rPr>
        <w:t>Обычно ребёнок, имеющий высокий уровень развития мелкой моторики, умеет логически рассуждать, у него достаточно развиты память, внимание, связная речь.</w:t>
      </w:r>
    </w:p>
    <w:p w:rsidR="00671054" w:rsidRPr="007C5FDF" w:rsidRDefault="00671054" w:rsidP="00671054">
      <w:pPr>
        <w:pStyle w:val="2"/>
        <w:rPr>
          <w:b w:val="0"/>
          <w:sz w:val="28"/>
          <w:szCs w:val="28"/>
        </w:rPr>
      </w:pPr>
      <w:r>
        <w:rPr>
          <w:b w:val="0"/>
          <w:sz w:val="28"/>
          <w:szCs w:val="28"/>
        </w:rPr>
        <w:lastRenderedPageBreak/>
        <w:br/>
      </w:r>
      <w:r w:rsidRPr="007C5FDF">
        <w:rPr>
          <w:b w:val="0"/>
          <w:sz w:val="28"/>
          <w:szCs w:val="28"/>
        </w:rPr>
        <w:t>Что же происходит, когда ребенок занимается пальчиковой гимнастикой?</w:t>
      </w:r>
    </w:p>
    <w:p w:rsidR="00671054" w:rsidRPr="007C5FDF" w:rsidRDefault="00671054" w:rsidP="00671054">
      <w:pPr>
        <w:pStyle w:val="2"/>
        <w:rPr>
          <w:b w:val="0"/>
          <w:sz w:val="28"/>
          <w:szCs w:val="28"/>
        </w:rPr>
      </w:pPr>
    </w:p>
    <w:p w:rsidR="00671054" w:rsidRPr="007C5FDF" w:rsidRDefault="00671054" w:rsidP="00671054">
      <w:pPr>
        <w:pStyle w:val="2"/>
        <w:rPr>
          <w:b w:val="0"/>
          <w:sz w:val="28"/>
          <w:szCs w:val="28"/>
        </w:rPr>
      </w:pPr>
      <w:r w:rsidRPr="007C5FDF">
        <w:rPr>
          <w:b w:val="0"/>
          <w:sz w:val="28"/>
          <w:szCs w:val="28"/>
        </w:rPr>
        <w:t>•</w:t>
      </w:r>
      <w:r w:rsidRPr="007C5FDF">
        <w:rPr>
          <w:b w:val="0"/>
          <w:sz w:val="28"/>
          <w:szCs w:val="28"/>
        </w:rPr>
        <w:tab/>
        <w:t xml:space="preserve">Выполнение упражнений и </w:t>
      </w:r>
      <w:proofErr w:type="gramStart"/>
      <w:r w:rsidRPr="007C5FDF">
        <w:rPr>
          <w:b w:val="0"/>
          <w:sz w:val="28"/>
          <w:szCs w:val="28"/>
        </w:rPr>
        <w:t>ритмических движений</w:t>
      </w:r>
      <w:proofErr w:type="gramEnd"/>
      <w:r w:rsidRPr="007C5FDF">
        <w:rPr>
          <w:b w:val="0"/>
          <w:sz w:val="28"/>
          <w:szCs w:val="28"/>
        </w:rPr>
        <w:t xml:space="preserve">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w:t>
      </w:r>
    </w:p>
    <w:p w:rsidR="00671054" w:rsidRPr="007C5FDF" w:rsidRDefault="00671054" w:rsidP="00671054">
      <w:pPr>
        <w:pStyle w:val="2"/>
        <w:rPr>
          <w:b w:val="0"/>
          <w:sz w:val="28"/>
          <w:szCs w:val="28"/>
        </w:rPr>
      </w:pPr>
      <w:r w:rsidRPr="007C5FDF">
        <w:rPr>
          <w:b w:val="0"/>
          <w:sz w:val="28"/>
          <w:szCs w:val="28"/>
        </w:rPr>
        <w:t>•</w:t>
      </w:r>
      <w:r w:rsidRPr="007C5FDF">
        <w:rPr>
          <w:b w:val="0"/>
          <w:sz w:val="28"/>
          <w:szCs w:val="28"/>
        </w:rPr>
        <w:tab/>
        <w:t>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ребёнка.</w:t>
      </w:r>
    </w:p>
    <w:p w:rsidR="00671054" w:rsidRPr="007C5FDF" w:rsidRDefault="00671054" w:rsidP="00671054">
      <w:pPr>
        <w:pStyle w:val="2"/>
        <w:rPr>
          <w:b w:val="0"/>
          <w:sz w:val="28"/>
          <w:szCs w:val="28"/>
        </w:rPr>
      </w:pPr>
      <w:r w:rsidRPr="007C5FDF">
        <w:rPr>
          <w:b w:val="0"/>
          <w:sz w:val="28"/>
          <w:szCs w:val="28"/>
        </w:rPr>
        <w:t>•</w:t>
      </w:r>
      <w:r w:rsidRPr="007C5FDF">
        <w:rPr>
          <w:b w:val="0"/>
          <w:sz w:val="28"/>
          <w:szCs w:val="28"/>
        </w:rPr>
        <w:tab/>
        <w:t>Малыш учится концентрировать своё внимание и правильно его распределять.</w:t>
      </w:r>
    </w:p>
    <w:p w:rsidR="00671054" w:rsidRPr="007C5FDF" w:rsidRDefault="00671054" w:rsidP="00671054">
      <w:pPr>
        <w:pStyle w:val="2"/>
        <w:rPr>
          <w:b w:val="0"/>
          <w:sz w:val="28"/>
          <w:szCs w:val="28"/>
        </w:rPr>
      </w:pPr>
      <w:r w:rsidRPr="007C5FDF">
        <w:rPr>
          <w:b w:val="0"/>
          <w:sz w:val="28"/>
          <w:szCs w:val="28"/>
        </w:rPr>
        <w:t>•</w:t>
      </w:r>
      <w:r w:rsidRPr="007C5FDF">
        <w:rPr>
          <w:b w:val="0"/>
          <w:sz w:val="28"/>
          <w:szCs w:val="28"/>
        </w:rPr>
        <w:tab/>
        <w:t>Если ребёнок будет выполнять упражнения, сопровождая их короткими стихотворениями, то его речь станет более чёткой, ритмичной, яркой, и усилится контроль над выполняемыми движениями.</w:t>
      </w:r>
    </w:p>
    <w:p w:rsidR="00671054" w:rsidRPr="007C5FDF" w:rsidRDefault="00671054" w:rsidP="00671054">
      <w:pPr>
        <w:pStyle w:val="2"/>
        <w:rPr>
          <w:b w:val="0"/>
          <w:sz w:val="28"/>
          <w:szCs w:val="28"/>
        </w:rPr>
      </w:pPr>
      <w:r w:rsidRPr="007C5FDF">
        <w:rPr>
          <w:b w:val="0"/>
          <w:sz w:val="28"/>
          <w:szCs w:val="28"/>
        </w:rPr>
        <w:t>•</w:t>
      </w:r>
      <w:r w:rsidRPr="007C5FDF">
        <w:rPr>
          <w:b w:val="0"/>
          <w:sz w:val="28"/>
          <w:szCs w:val="28"/>
        </w:rPr>
        <w:tab/>
        <w:t>Развивается память ребёнка, так как он учится запоминать определённые положения рук и последовательность движений.</w:t>
      </w:r>
    </w:p>
    <w:p w:rsidR="00671054" w:rsidRPr="007C5FDF" w:rsidRDefault="00671054" w:rsidP="00671054">
      <w:pPr>
        <w:pStyle w:val="2"/>
        <w:rPr>
          <w:b w:val="0"/>
          <w:sz w:val="28"/>
          <w:szCs w:val="28"/>
        </w:rPr>
      </w:pPr>
      <w:r w:rsidRPr="007C5FDF">
        <w:rPr>
          <w:b w:val="0"/>
          <w:sz w:val="28"/>
          <w:szCs w:val="28"/>
        </w:rPr>
        <w:t>•</w:t>
      </w:r>
      <w:r w:rsidRPr="007C5FDF">
        <w:rPr>
          <w:b w:val="0"/>
          <w:sz w:val="28"/>
          <w:szCs w:val="28"/>
        </w:rPr>
        <w:tab/>
        <w:t>У малыша развивается воображение и фантазия. Овладев многими упражнениями, он сможет «рассказывать руками» целые истории.•</w:t>
      </w:r>
      <w:r w:rsidRPr="007C5FDF">
        <w:rPr>
          <w:b w:val="0"/>
          <w:sz w:val="28"/>
          <w:szCs w:val="28"/>
        </w:rPr>
        <w:tab/>
        <w:t>В результате пальчиковых упражнений кисти рук и пальцы приобретут силу, хорошую подвижность и гибкость, а это в дальнейшем облегчит овладение навыком письма.</w:t>
      </w:r>
    </w:p>
    <w:p w:rsidR="00671054" w:rsidRPr="007C5FDF" w:rsidRDefault="00671054" w:rsidP="00671054">
      <w:pPr>
        <w:pStyle w:val="2"/>
        <w:rPr>
          <w:b w:val="0"/>
          <w:sz w:val="28"/>
          <w:szCs w:val="28"/>
        </w:rPr>
      </w:pPr>
    </w:p>
    <w:p w:rsidR="00671054" w:rsidRPr="007C5FDF" w:rsidRDefault="00671054" w:rsidP="00671054">
      <w:pPr>
        <w:pStyle w:val="2"/>
        <w:rPr>
          <w:b w:val="0"/>
          <w:sz w:val="28"/>
          <w:szCs w:val="28"/>
        </w:rPr>
      </w:pPr>
      <w:r w:rsidRPr="007C5FDF">
        <w:rPr>
          <w:b w:val="0"/>
          <w:sz w:val="28"/>
          <w:szCs w:val="28"/>
        </w:rPr>
        <w:t xml:space="preserve"> </w:t>
      </w:r>
      <w:r w:rsidRPr="007C5FDF">
        <w:rPr>
          <w:sz w:val="28"/>
          <w:szCs w:val="28"/>
        </w:rPr>
        <w:t>Особенности организации игр и упражнений для развития мелкой моторики</w:t>
      </w:r>
    </w:p>
    <w:p w:rsidR="00671054" w:rsidRPr="007C5FDF" w:rsidRDefault="00671054" w:rsidP="00671054">
      <w:pPr>
        <w:pStyle w:val="2"/>
        <w:rPr>
          <w:b w:val="0"/>
          <w:sz w:val="28"/>
          <w:szCs w:val="28"/>
        </w:rPr>
      </w:pPr>
      <w:r w:rsidRPr="007C5FDF">
        <w:rPr>
          <w:b w:val="0"/>
          <w:sz w:val="28"/>
          <w:szCs w:val="28"/>
        </w:rPr>
        <w:t>Упражнения для развития мелкой моторики можно условно разделить на три группы.</w:t>
      </w:r>
    </w:p>
    <w:p w:rsidR="00671054" w:rsidRPr="007C5FDF" w:rsidRDefault="00671054" w:rsidP="00671054">
      <w:pPr>
        <w:pStyle w:val="2"/>
        <w:rPr>
          <w:b w:val="0"/>
          <w:sz w:val="28"/>
          <w:szCs w:val="28"/>
        </w:rPr>
      </w:pPr>
      <w:r w:rsidRPr="007C5FDF">
        <w:rPr>
          <w:b w:val="0"/>
          <w:sz w:val="28"/>
          <w:szCs w:val="28"/>
        </w:rPr>
        <w:t>Первая группа. Упражнения для кистей рук</w:t>
      </w:r>
    </w:p>
    <w:p w:rsidR="00671054" w:rsidRPr="007C5FDF" w:rsidRDefault="00671054" w:rsidP="00671054">
      <w:pPr>
        <w:pStyle w:val="2"/>
        <w:rPr>
          <w:b w:val="0"/>
          <w:sz w:val="28"/>
          <w:szCs w:val="28"/>
        </w:rPr>
      </w:pPr>
      <w:r w:rsidRPr="007C5FDF">
        <w:rPr>
          <w:b w:val="0"/>
          <w:sz w:val="28"/>
          <w:szCs w:val="28"/>
        </w:rPr>
        <w:t>Развивают подражательную способность;</w:t>
      </w:r>
    </w:p>
    <w:p w:rsidR="00671054" w:rsidRPr="007C5FDF" w:rsidRDefault="00671054" w:rsidP="00671054">
      <w:pPr>
        <w:pStyle w:val="2"/>
        <w:rPr>
          <w:b w:val="0"/>
          <w:sz w:val="28"/>
          <w:szCs w:val="28"/>
        </w:rPr>
      </w:pPr>
      <w:r w:rsidRPr="007C5FDF">
        <w:rPr>
          <w:b w:val="0"/>
          <w:sz w:val="28"/>
          <w:szCs w:val="28"/>
        </w:rPr>
        <w:t>Учат напрягать и расслаблять мышцы;</w:t>
      </w:r>
    </w:p>
    <w:p w:rsidR="00671054" w:rsidRPr="007C5FDF" w:rsidRDefault="00671054" w:rsidP="00671054">
      <w:pPr>
        <w:pStyle w:val="2"/>
        <w:rPr>
          <w:b w:val="0"/>
          <w:sz w:val="28"/>
          <w:szCs w:val="28"/>
        </w:rPr>
      </w:pPr>
      <w:r w:rsidRPr="007C5FDF">
        <w:rPr>
          <w:b w:val="0"/>
          <w:sz w:val="28"/>
          <w:szCs w:val="28"/>
        </w:rPr>
        <w:t>Развивают умение сохранять положение пальцев некоторое время;</w:t>
      </w:r>
    </w:p>
    <w:p w:rsidR="00671054" w:rsidRPr="007C5FDF" w:rsidRDefault="00671054" w:rsidP="00671054">
      <w:pPr>
        <w:pStyle w:val="2"/>
        <w:rPr>
          <w:b w:val="0"/>
          <w:sz w:val="28"/>
          <w:szCs w:val="28"/>
        </w:rPr>
      </w:pPr>
      <w:r w:rsidRPr="007C5FDF">
        <w:rPr>
          <w:b w:val="0"/>
          <w:sz w:val="28"/>
          <w:szCs w:val="28"/>
        </w:rPr>
        <w:t>Учат переключаться с одного движения на другое.</w:t>
      </w:r>
    </w:p>
    <w:p w:rsidR="00671054" w:rsidRPr="007C5FDF" w:rsidRDefault="00671054" w:rsidP="00671054">
      <w:pPr>
        <w:pStyle w:val="2"/>
        <w:rPr>
          <w:b w:val="0"/>
          <w:sz w:val="28"/>
          <w:szCs w:val="28"/>
        </w:rPr>
      </w:pPr>
      <w:r w:rsidRPr="007C5FDF">
        <w:rPr>
          <w:b w:val="0"/>
          <w:sz w:val="28"/>
          <w:szCs w:val="28"/>
        </w:rPr>
        <w:lastRenderedPageBreak/>
        <w:t>Вторая группа. Упражнения для пальцев условно статические</w:t>
      </w:r>
    </w:p>
    <w:p w:rsidR="00671054" w:rsidRPr="007C5FDF" w:rsidRDefault="00671054" w:rsidP="00671054">
      <w:pPr>
        <w:pStyle w:val="2"/>
        <w:rPr>
          <w:b w:val="0"/>
          <w:sz w:val="28"/>
          <w:szCs w:val="28"/>
        </w:rPr>
      </w:pPr>
      <w:r w:rsidRPr="007C5FDF">
        <w:rPr>
          <w:b w:val="0"/>
          <w:sz w:val="28"/>
          <w:szCs w:val="28"/>
        </w:rPr>
        <w:t>Совершают полученные навыки на более высоком уровне и требуют более точных движений.</w:t>
      </w:r>
    </w:p>
    <w:p w:rsidR="00671054" w:rsidRPr="007C5FDF" w:rsidRDefault="00671054" w:rsidP="00671054">
      <w:pPr>
        <w:pStyle w:val="2"/>
        <w:rPr>
          <w:b w:val="0"/>
          <w:sz w:val="28"/>
          <w:szCs w:val="28"/>
        </w:rPr>
      </w:pPr>
      <w:r w:rsidRPr="007C5FDF">
        <w:rPr>
          <w:b w:val="0"/>
          <w:sz w:val="28"/>
          <w:szCs w:val="28"/>
        </w:rPr>
        <w:t>Третья группа. Упражнения для пальцев динамические</w:t>
      </w:r>
    </w:p>
    <w:p w:rsidR="00671054" w:rsidRPr="007C5FDF" w:rsidRDefault="00671054" w:rsidP="00671054">
      <w:pPr>
        <w:pStyle w:val="2"/>
        <w:rPr>
          <w:b w:val="0"/>
          <w:sz w:val="28"/>
          <w:szCs w:val="28"/>
        </w:rPr>
      </w:pPr>
      <w:r w:rsidRPr="007C5FDF">
        <w:rPr>
          <w:b w:val="0"/>
          <w:sz w:val="28"/>
          <w:szCs w:val="28"/>
        </w:rPr>
        <w:t>Развивают точную координацию движений;</w:t>
      </w:r>
    </w:p>
    <w:p w:rsidR="00671054" w:rsidRPr="007C5FDF" w:rsidRDefault="00671054" w:rsidP="00671054">
      <w:pPr>
        <w:pStyle w:val="2"/>
        <w:rPr>
          <w:b w:val="0"/>
          <w:sz w:val="28"/>
          <w:szCs w:val="28"/>
        </w:rPr>
      </w:pPr>
      <w:r w:rsidRPr="007C5FDF">
        <w:rPr>
          <w:b w:val="0"/>
          <w:sz w:val="28"/>
          <w:szCs w:val="28"/>
        </w:rPr>
        <w:t>Учат сгибать и разгибать пальцы рук;</w:t>
      </w:r>
    </w:p>
    <w:p w:rsidR="00671054" w:rsidRPr="007C5FDF" w:rsidRDefault="00671054" w:rsidP="00671054">
      <w:pPr>
        <w:pStyle w:val="2"/>
        <w:rPr>
          <w:b w:val="0"/>
          <w:sz w:val="28"/>
          <w:szCs w:val="28"/>
        </w:rPr>
      </w:pPr>
      <w:r w:rsidRPr="007C5FDF">
        <w:rPr>
          <w:b w:val="0"/>
          <w:sz w:val="28"/>
          <w:szCs w:val="28"/>
        </w:rPr>
        <w:t>Учат противопоставлять большой палец остальным.</w:t>
      </w:r>
    </w:p>
    <w:p w:rsidR="00671054" w:rsidRPr="007C5FDF" w:rsidRDefault="00671054" w:rsidP="00671054">
      <w:pPr>
        <w:pStyle w:val="2"/>
        <w:rPr>
          <w:b w:val="0"/>
          <w:sz w:val="28"/>
          <w:szCs w:val="28"/>
        </w:rPr>
      </w:pPr>
      <w:r w:rsidRPr="007C5FDF">
        <w:rPr>
          <w:b w:val="0"/>
          <w:sz w:val="28"/>
          <w:szCs w:val="28"/>
        </w:rPr>
        <w:t>Все эти упражнения будут полезны не только детям с задержкой в развитии речи или какими-либо её нарушениями, но и детям, у которых речевое развитие происходит своевременно.</w:t>
      </w:r>
    </w:p>
    <w:p w:rsidR="00671054" w:rsidRPr="007C5FDF" w:rsidRDefault="00671054" w:rsidP="00671054">
      <w:pPr>
        <w:pStyle w:val="2"/>
        <w:rPr>
          <w:b w:val="0"/>
          <w:sz w:val="28"/>
          <w:szCs w:val="28"/>
        </w:rPr>
      </w:pPr>
      <w:r w:rsidRPr="007C5FDF">
        <w:rPr>
          <w:b w:val="0"/>
          <w:sz w:val="28"/>
          <w:szCs w:val="28"/>
        </w:rPr>
        <w:t>При проведении игр необходимо соблюдать следующие правила:</w:t>
      </w:r>
    </w:p>
    <w:p w:rsidR="00671054" w:rsidRPr="007C5FDF" w:rsidRDefault="00671054" w:rsidP="00671054">
      <w:pPr>
        <w:pStyle w:val="2"/>
        <w:rPr>
          <w:b w:val="0"/>
          <w:sz w:val="28"/>
          <w:szCs w:val="28"/>
        </w:rPr>
      </w:pPr>
      <w:r w:rsidRPr="007C5FDF">
        <w:rPr>
          <w:b w:val="0"/>
          <w:sz w:val="28"/>
          <w:szCs w:val="28"/>
        </w:rPr>
        <w:t>Отрабатывайте последовательно все упражнения, начиная с первой группы.</w:t>
      </w:r>
    </w:p>
    <w:p w:rsidR="00671054" w:rsidRPr="007C5FDF" w:rsidRDefault="00671054" w:rsidP="00671054">
      <w:pPr>
        <w:pStyle w:val="2"/>
        <w:rPr>
          <w:b w:val="0"/>
          <w:sz w:val="28"/>
          <w:szCs w:val="28"/>
        </w:rPr>
      </w:pPr>
      <w:r w:rsidRPr="007C5FDF">
        <w:rPr>
          <w:b w:val="0"/>
          <w:sz w:val="28"/>
          <w:szCs w:val="28"/>
        </w:rPr>
        <w:t>Игровые задания должны постепенно усложняться.</w:t>
      </w:r>
    </w:p>
    <w:p w:rsidR="00671054" w:rsidRPr="007C5FDF" w:rsidRDefault="00671054" w:rsidP="00671054">
      <w:pPr>
        <w:pStyle w:val="2"/>
        <w:rPr>
          <w:b w:val="0"/>
          <w:sz w:val="28"/>
          <w:szCs w:val="28"/>
        </w:rPr>
      </w:pPr>
      <w:r w:rsidRPr="007C5FDF">
        <w:rPr>
          <w:b w:val="0"/>
          <w:sz w:val="28"/>
          <w:szCs w:val="28"/>
        </w:rPr>
        <w:t>Начинать игру можно только, когда ребёнок хочет играть.</w:t>
      </w:r>
    </w:p>
    <w:p w:rsidR="00671054" w:rsidRPr="007C5FDF" w:rsidRDefault="00671054" w:rsidP="00671054">
      <w:pPr>
        <w:pStyle w:val="2"/>
        <w:rPr>
          <w:b w:val="0"/>
          <w:sz w:val="28"/>
          <w:szCs w:val="28"/>
        </w:rPr>
      </w:pPr>
      <w:r w:rsidRPr="007C5FDF">
        <w:rPr>
          <w:b w:val="0"/>
          <w:sz w:val="28"/>
          <w:szCs w:val="28"/>
        </w:rPr>
        <w:t xml:space="preserve">Никогда не начинайте </w:t>
      </w:r>
      <w:proofErr w:type="gramStart"/>
      <w:r w:rsidRPr="007C5FDF">
        <w:rPr>
          <w:b w:val="0"/>
          <w:sz w:val="28"/>
          <w:szCs w:val="28"/>
        </w:rPr>
        <w:t>игру</w:t>
      </w:r>
      <w:proofErr w:type="gramEnd"/>
      <w:r w:rsidRPr="007C5FDF">
        <w:rPr>
          <w:b w:val="0"/>
          <w:sz w:val="28"/>
          <w:szCs w:val="28"/>
        </w:rPr>
        <w:t xml:space="preserve"> если вы сами утомлены или если ребёнок неважно себя чувствует.</w:t>
      </w:r>
    </w:p>
    <w:p w:rsidR="00671054" w:rsidRPr="007C5FDF" w:rsidRDefault="00671054" w:rsidP="00671054">
      <w:pPr>
        <w:pStyle w:val="2"/>
        <w:rPr>
          <w:b w:val="0"/>
          <w:sz w:val="28"/>
          <w:szCs w:val="28"/>
        </w:rPr>
      </w:pPr>
      <w:r w:rsidRPr="007C5FDF">
        <w:rPr>
          <w:b w:val="0"/>
          <w:sz w:val="28"/>
          <w:szCs w:val="28"/>
        </w:rPr>
        <w:t>Недопустимо переутомление ребёнка в игре.</w:t>
      </w:r>
    </w:p>
    <w:p w:rsidR="00671054" w:rsidRPr="007C5FDF" w:rsidRDefault="00671054" w:rsidP="00671054">
      <w:pPr>
        <w:pStyle w:val="2"/>
        <w:rPr>
          <w:b w:val="0"/>
          <w:sz w:val="28"/>
          <w:szCs w:val="28"/>
        </w:rPr>
      </w:pPr>
      <w:r w:rsidRPr="007C5FDF">
        <w:rPr>
          <w:b w:val="0"/>
          <w:sz w:val="28"/>
          <w:szCs w:val="28"/>
        </w:rPr>
        <w:t>Любые упражнения будут эффективны только при регулярных занятиях, и длительность их будет составлять не более 5 минут.</w:t>
      </w:r>
    </w:p>
    <w:p w:rsidR="00671054" w:rsidRPr="007C5FDF" w:rsidRDefault="00671054" w:rsidP="00671054">
      <w:pPr>
        <w:pStyle w:val="2"/>
        <w:rPr>
          <w:b w:val="0"/>
          <w:sz w:val="28"/>
          <w:szCs w:val="28"/>
        </w:rPr>
      </w:pPr>
      <w:r w:rsidRPr="007C5FDF">
        <w:rPr>
          <w:b w:val="0"/>
          <w:sz w:val="28"/>
          <w:szCs w:val="28"/>
        </w:rPr>
        <w:t>Формы работы по развитию мелкой моторики рук могут быть традиционными и нетрадиционными.</w:t>
      </w:r>
    </w:p>
    <w:p w:rsidR="00671054" w:rsidRPr="007C5FDF" w:rsidRDefault="00671054" w:rsidP="00671054">
      <w:pPr>
        <w:pStyle w:val="2"/>
        <w:rPr>
          <w:sz w:val="28"/>
          <w:szCs w:val="28"/>
        </w:rPr>
      </w:pPr>
      <w:r w:rsidRPr="007C5FDF">
        <w:rPr>
          <w:sz w:val="28"/>
          <w:szCs w:val="28"/>
        </w:rPr>
        <w:t>Традиционные:</w:t>
      </w:r>
    </w:p>
    <w:p w:rsidR="00671054" w:rsidRPr="007C5FDF" w:rsidRDefault="00671054" w:rsidP="00671054">
      <w:pPr>
        <w:pStyle w:val="2"/>
        <w:rPr>
          <w:sz w:val="28"/>
          <w:szCs w:val="28"/>
        </w:rPr>
      </w:pPr>
      <w:r w:rsidRPr="007C5FDF">
        <w:rPr>
          <w:sz w:val="28"/>
          <w:szCs w:val="28"/>
        </w:rPr>
        <w:t xml:space="preserve"> </w:t>
      </w:r>
      <w:proofErr w:type="spellStart"/>
      <w:r w:rsidRPr="007C5FDF">
        <w:rPr>
          <w:b w:val="0"/>
          <w:sz w:val="28"/>
          <w:szCs w:val="28"/>
        </w:rPr>
        <w:t>Самомассаж</w:t>
      </w:r>
      <w:proofErr w:type="spellEnd"/>
      <w:r w:rsidRPr="007C5FDF">
        <w:rPr>
          <w:b w:val="0"/>
          <w:sz w:val="28"/>
          <w:szCs w:val="28"/>
        </w:rPr>
        <w:t xml:space="preserve"> кистей и пальцев рук;</w:t>
      </w:r>
    </w:p>
    <w:p w:rsidR="00671054" w:rsidRPr="007C5FDF" w:rsidRDefault="00671054" w:rsidP="00671054">
      <w:pPr>
        <w:pStyle w:val="2"/>
        <w:rPr>
          <w:b w:val="0"/>
          <w:sz w:val="28"/>
          <w:szCs w:val="28"/>
        </w:rPr>
      </w:pPr>
      <w:r w:rsidRPr="007C5FDF">
        <w:rPr>
          <w:b w:val="0"/>
          <w:sz w:val="28"/>
          <w:szCs w:val="28"/>
        </w:rPr>
        <w:t>Игры с пальчиками с речевым сопровождением;</w:t>
      </w:r>
    </w:p>
    <w:p w:rsidR="00671054" w:rsidRPr="007C5FDF" w:rsidRDefault="00671054" w:rsidP="00671054">
      <w:pPr>
        <w:pStyle w:val="2"/>
        <w:rPr>
          <w:b w:val="0"/>
          <w:sz w:val="28"/>
          <w:szCs w:val="28"/>
        </w:rPr>
      </w:pPr>
      <w:r w:rsidRPr="007C5FDF">
        <w:rPr>
          <w:b w:val="0"/>
          <w:sz w:val="28"/>
          <w:szCs w:val="28"/>
        </w:rPr>
        <w:t>Пальчиковая гимнастика без речевого сопровождения;</w:t>
      </w:r>
    </w:p>
    <w:p w:rsidR="00671054" w:rsidRPr="007C5FDF" w:rsidRDefault="00671054" w:rsidP="00671054">
      <w:pPr>
        <w:pStyle w:val="2"/>
        <w:rPr>
          <w:b w:val="0"/>
          <w:sz w:val="28"/>
          <w:szCs w:val="28"/>
        </w:rPr>
      </w:pPr>
      <w:r w:rsidRPr="007C5FDF">
        <w:rPr>
          <w:b w:val="0"/>
          <w:sz w:val="28"/>
          <w:szCs w:val="28"/>
        </w:rPr>
        <w:t>Графические упражнения: штриховка, дорисовка картинки, графический диктант, соединение по точкам, продолжение ряда;</w:t>
      </w:r>
    </w:p>
    <w:p w:rsidR="00671054" w:rsidRPr="007C5FDF" w:rsidRDefault="00671054" w:rsidP="00671054">
      <w:pPr>
        <w:pStyle w:val="2"/>
        <w:rPr>
          <w:b w:val="0"/>
          <w:sz w:val="28"/>
          <w:szCs w:val="28"/>
        </w:rPr>
      </w:pPr>
      <w:proofErr w:type="gramStart"/>
      <w:r w:rsidRPr="007C5FDF">
        <w:rPr>
          <w:b w:val="0"/>
          <w:sz w:val="28"/>
          <w:szCs w:val="28"/>
        </w:rPr>
        <w:lastRenderedPageBreak/>
        <w:t>Предметная деятельность: игры с бумагой, глиной, пластилином, песком, водой, рисование мелками, углём;</w:t>
      </w:r>
      <w:proofErr w:type="gramEnd"/>
    </w:p>
    <w:p w:rsidR="00671054" w:rsidRPr="007C5FDF" w:rsidRDefault="00671054" w:rsidP="00671054">
      <w:pPr>
        <w:pStyle w:val="2"/>
        <w:rPr>
          <w:b w:val="0"/>
          <w:sz w:val="28"/>
          <w:szCs w:val="28"/>
        </w:rPr>
      </w:pPr>
      <w:r w:rsidRPr="007C5FDF">
        <w:rPr>
          <w:b w:val="0"/>
          <w:sz w:val="28"/>
          <w:szCs w:val="28"/>
        </w:rPr>
        <w:t xml:space="preserve">Игры: мозаика, конструкторы, шнуровки, </w:t>
      </w:r>
      <w:proofErr w:type="spellStart"/>
      <w:r w:rsidRPr="007C5FDF">
        <w:rPr>
          <w:b w:val="0"/>
          <w:sz w:val="28"/>
          <w:szCs w:val="28"/>
        </w:rPr>
        <w:t>пазлы</w:t>
      </w:r>
      <w:proofErr w:type="spellEnd"/>
      <w:r w:rsidRPr="007C5FDF">
        <w:rPr>
          <w:b w:val="0"/>
          <w:sz w:val="28"/>
          <w:szCs w:val="28"/>
        </w:rPr>
        <w:t>, пирамиды, волчок и т.д.</w:t>
      </w:r>
    </w:p>
    <w:p w:rsidR="00671054" w:rsidRPr="007C5FDF" w:rsidRDefault="00671054" w:rsidP="00671054">
      <w:pPr>
        <w:pStyle w:val="2"/>
        <w:rPr>
          <w:b w:val="0"/>
          <w:sz w:val="28"/>
          <w:szCs w:val="28"/>
        </w:rPr>
      </w:pPr>
      <w:r w:rsidRPr="007C5FDF">
        <w:rPr>
          <w:b w:val="0"/>
          <w:sz w:val="28"/>
          <w:szCs w:val="28"/>
        </w:rPr>
        <w:t xml:space="preserve">Кукольные театры: пальчиковый, </w:t>
      </w:r>
      <w:proofErr w:type="spellStart"/>
      <w:r w:rsidRPr="007C5FDF">
        <w:rPr>
          <w:b w:val="0"/>
          <w:sz w:val="28"/>
          <w:szCs w:val="28"/>
        </w:rPr>
        <w:t>варежковый</w:t>
      </w:r>
      <w:proofErr w:type="spellEnd"/>
      <w:r w:rsidRPr="007C5FDF">
        <w:rPr>
          <w:b w:val="0"/>
          <w:sz w:val="28"/>
          <w:szCs w:val="28"/>
        </w:rPr>
        <w:t>, перчаточный, театр теней;</w:t>
      </w:r>
    </w:p>
    <w:p w:rsidR="00671054" w:rsidRPr="007C5FDF" w:rsidRDefault="00671054" w:rsidP="00671054">
      <w:pPr>
        <w:pStyle w:val="2"/>
        <w:rPr>
          <w:b w:val="0"/>
          <w:sz w:val="28"/>
          <w:szCs w:val="28"/>
        </w:rPr>
      </w:pPr>
      <w:r w:rsidRPr="007C5FDF">
        <w:rPr>
          <w:b w:val="0"/>
          <w:sz w:val="28"/>
          <w:szCs w:val="28"/>
        </w:rPr>
        <w:t>Игры на развитие тактильного восприятия: «Гладкий – шершавый», «Найди такой же на ощупь», «Чудесный мешочек».</w:t>
      </w:r>
      <w:r>
        <w:rPr>
          <w:b w:val="0"/>
          <w:sz w:val="28"/>
          <w:szCs w:val="28"/>
        </w:rPr>
        <w:br/>
      </w:r>
      <w:r>
        <w:rPr>
          <w:b w:val="0"/>
          <w:sz w:val="28"/>
          <w:szCs w:val="28"/>
        </w:rPr>
        <w:br/>
      </w:r>
      <w:r w:rsidRPr="007C5FDF">
        <w:rPr>
          <w:sz w:val="28"/>
          <w:szCs w:val="28"/>
        </w:rPr>
        <w:t>Нетрадиционные:</w:t>
      </w:r>
    </w:p>
    <w:p w:rsidR="00671054" w:rsidRPr="00806FED" w:rsidRDefault="00671054" w:rsidP="00671054">
      <w:pPr>
        <w:pStyle w:val="2"/>
        <w:rPr>
          <w:b w:val="0"/>
          <w:sz w:val="28"/>
          <w:szCs w:val="28"/>
        </w:rPr>
      </w:pPr>
      <w:r w:rsidRPr="00806FED">
        <w:rPr>
          <w:b w:val="0"/>
          <w:sz w:val="28"/>
          <w:szCs w:val="28"/>
        </w:rPr>
        <w:t>•</w:t>
      </w:r>
      <w:r w:rsidRPr="00806FED">
        <w:rPr>
          <w:b w:val="0"/>
          <w:sz w:val="28"/>
          <w:szCs w:val="28"/>
        </w:rPr>
        <w:tab/>
      </w:r>
      <w:proofErr w:type="spellStart"/>
      <w:r w:rsidRPr="00806FED">
        <w:rPr>
          <w:b w:val="0"/>
          <w:sz w:val="28"/>
          <w:szCs w:val="28"/>
        </w:rPr>
        <w:t>Самомассаж</w:t>
      </w:r>
      <w:proofErr w:type="spellEnd"/>
      <w:r w:rsidRPr="00806FED">
        <w:rPr>
          <w:b w:val="0"/>
          <w:sz w:val="28"/>
          <w:szCs w:val="28"/>
        </w:rPr>
        <w:t xml:space="preserve"> кистей и пальцев рук с грецкими орехами, карандашами, массажными щётками;</w:t>
      </w:r>
    </w:p>
    <w:p w:rsidR="00671054" w:rsidRPr="00806FED" w:rsidRDefault="00671054" w:rsidP="00671054">
      <w:pPr>
        <w:pStyle w:val="2"/>
        <w:rPr>
          <w:b w:val="0"/>
          <w:sz w:val="28"/>
          <w:szCs w:val="28"/>
        </w:rPr>
      </w:pPr>
      <w:r w:rsidRPr="00806FED">
        <w:rPr>
          <w:b w:val="0"/>
          <w:sz w:val="28"/>
          <w:szCs w:val="28"/>
        </w:rPr>
        <w:t>•</w:t>
      </w:r>
      <w:r w:rsidRPr="00806FED">
        <w:rPr>
          <w:b w:val="0"/>
          <w:sz w:val="28"/>
          <w:szCs w:val="28"/>
        </w:rPr>
        <w:tab/>
        <w:t xml:space="preserve">Игры с пальчиками, с использованием разнообразного материала: </w:t>
      </w:r>
      <w:proofErr w:type="gramStart"/>
      <w:r w:rsidRPr="00806FED">
        <w:rPr>
          <w:b w:val="0"/>
          <w:sz w:val="28"/>
          <w:szCs w:val="28"/>
        </w:rPr>
        <w:t>бросовый</w:t>
      </w:r>
      <w:proofErr w:type="gramEnd"/>
      <w:r w:rsidRPr="00806FED">
        <w:rPr>
          <w:b w:val="0"/>
          <w:sz w:val="28"/>
          <w:szCs w:val="28"/>
        </w:rPr>
        <w:t>, природный, хозяйственно-бытовой.</w:t>
      </w:r>
    </w:p>
    <w:p w:rsidR="00671054" w:rsidRPr="00806FED" w:rsidRDefault="00671054" w:rsidP="00671054">
      <w:pPr>
        <w:pStyle w:val="2"/>
        <w:rPr>
          <w:b w:val="0"/>
          <w:sz w:val="28"/>
          <w:szCs w:val="28"/>
        </w:rPr>
      </w:pPr>
      <w:r w:rsidRPr="00806FED">
        <w:rPr>
          <w:b w:val="0"/>
          <w:sz w:val="28"/>
          <w:szCs w:val="28"/>
        </w:rPr>
        <w:t xml:space="preserve"> Основные направления работы с детьми на занятиях.</w:t>
      </w:r>
    </w:p>
    <w:p w:rsidR="00671054" w:rsidRPr="00806FED" w:rsidRDefault="00671054" w:rsidP="00671054">
      <w:pPr>
        <w:pStyle w:val="2"/>
        <w:rPr>
          <w:b w:val="0"/>
          <w:sz w:val="28"/>
          <w:szCs w:val="28"/>
        </w:rPr>
      </w:pPr>
      <w:r w:rsidRPr="00806FED">
        <w:rPr>
          <w:b w:val="0"/>
          <w:sz w:val="28"/>
          <w:szCs w:val="28"/>
        </w:rPr>
        <w:tab/>
        <w:t>Пальчиковая гимнастика (театр на руке, теневой театр, игры с пальцами).</w:t>
      </w:r>
    </w:p>
    <w:p w:rsidR="00671054" w:rsidRPr="00806FED" w:rsidRDefault="00671054" w:rsidP="00671054">
      <w:pPr>
        <w:pStyle w:val="2"/>
        <w:rPr>
          <w:b w:val="0"/>
          <w:sz w:val="28"/>
          <w:szCs w:val="28"/>
        </w:rPr>
      </w:pPr>
      <w:r w:rsidRPr="00806FED">
        <w:rPr>
          <w:b w:val="0"/>
          <w:sz w:val="28"/>
          <w:szCs w:val="28"/>
        </w:rPr>
        <w:t>Использование различных приспособлений (массажные мячики, валики, “ёжики”, “скалочки”, семена).</w:t>
      </w:r>
    </w:p>
    <w:p w:rsidR="00671054" w:rsidRPr="00806FED" w:rsidRDefault="00671054" w:rsidP="00671054">
      <w:pPr>
        <w:pStyle w:val="2"/>
        <w:rPr>
          <w:b w:val="0"/>
          <w:sz w:val="28"/>
          <w:szCs w:val="28"/>
        </w:rPr>
      </w:pPr>
      <w:r w:rsidRPr="00806FED">
        <w:rPr>
          <w:b w:val="0"/>
          <w:sz w:val="28"/>
          <w:szCs w:val="28"/>
        </w:rPr>
        <w:tab/>
      </w:r>
      <w:proofErr w:type="gramStart"/>
      <w:r w:rsidRPr="00806FED">
        <w:rPr>
          <w:b w:val="0"/>
          <w:sz w:val="28"/>
          <w:szCs w:val="28"/>
        </w:rPr>
        <w:t>Игры с мелкими предметами (косточки, бусы, камешки, пуговицы, скрепки, спички, мелкие игрушки).</w:t>
      </w:r>
      <w:proofErr w:type="gramEnd"/>
    </w:p>
    <w:p w:rsidR="00671054" w:rsidRPr="00806FED" w:rsidRDefault="00671054" w:rsidP="00671054">
      <w:pPr>
        <w:pStyle w:val="2"/>
        <w:rPr>
          <w:b w:val="0"/>
          <w:sz w:val="28"/>
          <w:szCs w:val="28"/>
        </w:rPr>
      </w:pPr>
      <w:r w:rsidRPr="00806FED">
        <w:rPr>
          <w:b w:val="0"/>
          <w:sz w:val="28"/>
          <w:szCs w:val="28"/>
        </w:rPr>
        <w:t>Завязывание бантиков, шнуровка, застёгивание пуговиц, замков.</w:t>
      </w:r>
    </w:p>
    <w:p w:rsidR="00671054" w:rsidRPr="00806FED" w:rsidRDefault="00671054" w:rsidP="00671054">
      <w:pPr>
        <w:pStyle w:val="2"/>
        <w:rPr>
          <w:b w:val="0"/>
          <w:sz w:val="28"/>
          <w:szCs w:val="28"/>
        </w:rPr>
      </w:pPr>
      <w:r w:rsidRPr="00806FED">
        <w:rPr>
          <w:b w:val="0"/>
          <w:sz w:val="28"/>
          <w:szCs w:val="28"/>
        </w:rPr>
        <w:tab/>
        <w:t>Игры с нитками (наматывание клубков, выкладывание узоров, вышивание, плетение).</w:t>
      </w:r>
    </w:p>
    <w:p w:rsidR="00671054" w:rsidRPr="00806FED" w:rsidRDefault="00671054" w:rsidP="00671054">
      <w:pPr>
        <w:pStyle w:val="2"/>
        <w:rPr>
          <w:b w:val="0"/>
          <w:sz w:val="28"/>
          <w:szCs w:val="28"/>
        </w:rPr>
      </w:pPr>
      <w:r w:rsidRPr="00806FED">
        <w:rPr>
          <w:b w:val="0"/>
          <w:sz w:val="28"/>
          <w:szCs w:val="28"/>
        </w:rPr>
        <w:tab/>
        <w:t>Работа с бумагой (складывание, обрывание, вырезание, выкладывание узоров).</w:t>
      </w:r>
    </w:p>
    <w:p w:rsidR="00671054" w:rsidRPr="00806FED" w:rsidRDefault="00671054" w:rsidP="00671054">
      <w:pPr>
        <w:pStyle w:val="2"/>
        <w:rPr>
          <w:b w:val="0"/>
          <w:sz w:val="28"/>
          <w:szCs w:val="28"/>
        </w:rPr>
      </w:pPr>
      <w:r w:rsidRPr="00806FED">
        <w:rPr>
          <w:b w:val="0"/>
          <w:sz w:val="28"/>
          <w:szCs w:val="28"/>
        </w:rPr>
        <w:tab/>
        <w:t>Работа с карандашом (обводка, штриховка, раскрашивание, выполнение графических заданий, графический диктант).</w:t>
      </w:r>
    </w:p>
    <w:p w:rsidR="00671054" w:rsidRPr="00806FED" w:rsidRDefault="00671054" w:rsidP="00671054">
      <w:pPr>
        <w:pStyle w:val="2"/>
        <w:rPr>
          <w:b w:val="0"/>
          <w:sz w:val="28"/>
          <w:szCs w:val="28"/>
        </w:rPr>
      </w:pPr>
      <w:r w:rsidRPr="00806FED">
        <w:rPr>
          <w:b w:val="0"/>
          <w:sz w:val="28"/>
          <w:szCs w:val="28"/>
        </w:rPr>
        <w:tab/>
        <w:t>Игры в “сухом бассейне”, наполненном мячиками разной величины или цветными крышками:</w:t>
      </w:r>
    </w:p>
    <w:p w:rsidR="00671054" w:rsidRPr="00806FED" w:rsidRDefault="00671054" w:rsidP="00671054">
      <w:pPr>
        <w:pStyle w:val="2"/>
        <w:rPr>
          <w:b w:val="0"/>
          <w:sz w:val="28"/>
          <w:szCs w:val="28"/>
        </w:rPr>
      </w:pPr>
      <w:r w:rsidRPr="00806FED">
        <w:rPr>
          <w:b w:val="0"/>
          <w:sz w:val="28"/>
          <w:szCs w:val="28"/>
        </w:rPr>
        <w:t xml:space="preserve">    нахождение заданных предметов,</w:t>
      </w:r>
      <w:r w:rsidRPr="00806FED">
        <w:rPr>
          <w:b w:val="0"/>
          <w:sz w:val="28"/>
          <w:szCs w:val="28"/>
        </w:rPr>
        <w:br/>
        <w:t xml:space="preserve">     угадывание предмета с закрытыми глазами на ощупь.</w:t>
      </w:r>
    </w:p>
    <w:p w:rsidR="00671054" w:rsidRPr="00806FED" w:rsidRDefault="00671054" w:rsidP="00671054">
      <w:pPr>
        <w:pStyle w:val="2"/>
        <w:rPr>
          <w:b w:val="0"/>
          <w:sz w:val="28"/>
          <w:szCs w:val="28"/>
        </w:rPr>
      </w:pPr>
      <w:r w:rsidRPr="00806FED">
        <w:rPr>
          <w:b w:val="0"/>
          <w:sz w:val="28"/>
          <w:szCs w:val="28"/>
        </w:rPr>
        <w:lastRenderedPageBreak/>
        <w:t xml:space="preserve">Использование методики Су </w:t>
      </w:r>
      <w:proofErr w:type="spellStart"/>
      <w:r w:rsidRPr="00806FED">
        <w:rPr>
          <w:b w:val="0"/>
          <w:sz w:val="28"/>
          <w:szCs w:val="28"/>
        </w:rPr>
        <w:t>Джок</w:t>
      </w:r>
      <w:proofErr w:type="spellEnd"/>
      <w:r w:rsidRPr="00806FED">
        <w:rPr>
          <w:b w:val="0"/>
          <w:sz w:val="28"/>
          <w:szCs w:val="28"/>
        </w:rPr>
        <w:t xml:space="preserve"> (работа с различными семенами):</w:t>
      </w:r>
      <w:r w:rsidRPr="00806FED">
        <w:rPr>
          <w:b w:val="0"/>
          <w:sz w:val="28"/>
          <w:szCs w:val="28"/>
        </w:rPr>
        <w:br/>
      </w:r>
      <w:r w:rsidRPr="00806FED">
        <w:rPr>
          <w:b w:val="0"/>
          <w:sz w:val="28"/>
          <w:szCs w:val="28"/>
        </w:rPr>
        <w:tab/>
        <w:t>сортировка, перекладывание, выкладывание узоров.</w:t>
      </w:r>
    </w:p>
    <w:p w:rsidR="00671054" w:rsidRPr="00806FED" w:rsidRDefault="00671054" w:rsidP="00671054">
      <w:pPr>
        <w:pStyle w:val="2"/>
        <w:rPr>
          <w:b w:val="0"/>
          <w:sz w:val="28"/>
          <w:szCs w:val="28"/>
        </w:rPr>
      </w:pPr>
      <w:r w:rsidRPr="00806FED">
        <w:rPr>
          <w:b w:val="0"/>
          <w:sz w:val="28"/>
          <w:szCs w:val="28"/>
        </w:rPr>
        <w:t xml:space="preserve">Применение аппликаторов Н. Г. </w:t>
      </w:r>
      <w:proofErr w:type="spellStart"/>
      <w:r w:rsidRPr="00806FED">
        <w:rPr>
          <w:b w:val="0"/>
          <w:sz w:val="28"/>
          <w:szCs w:val="28"/>
        </w:rPr>
        <w:t>Ляпко</w:t>
      </w:r>
      <w:proofErr w:type="spellEnd"/>
      <w:r w:rsidRPr="00806FED">
        <w:rPr>
          <w:b w:val="0"/>
          <w:sz w:val="28"/>
          <w:szCs w:val="28"/>
        </w:rPr>
        <w:t xml:space="preserve"> (игольчатые коврики) для воздействия на биологически активные точки, расположенные на пальцах рук</w:t>
      </w:r>
    </w:p>
    <w:p w:rsidR="00671054" w:rsidRPr="00806FED" w:rsidRDefault="00671054" w:rsidP="00671054">
      <w:pPr>
        <w:pStyle w:val="2"/>
        <w:rPr>
          <w:b w:val="0"/>
          <w:sz w:val="28"/>
          <w:szCs w:val="28"/>
        </w:rPr>
      </w:pPr>
      <w:r w:rsidRPr="00806FED">
        <w:rPr>
          <w:b w:val="0"/>
          <w:sz w:val="28"/>
          <w:szCs w:val="28"/>
        </w:rPr>
        <w:t>Структура подгруппового занятия по развитию мелкой моторики рук в подготовительной логопедической группе</w:t>
      </w:r>
    </w:p>
    <w:p w:rsidR="00671054" w:rsidRPr="00806FED" w:rsidRDefault="00671054" w:rsidP="00671054">
      <w:pPr>
        <w:pStyle w:val="2"/>
        <w:rPr>
          <w:b w:val="0"/>
          <w:sz w:val="28"/>
          <w:szCs w:val="28"/>
        </w:rPr>
      </w:pPr>
      <w:r w:rsidRPr="00806FED">
        <w:rPr>
          <w:b w:val="0"/>
          <w:sz w:val="28"/>
          <w:szCs w:val="28"/>
        </w:rPr>
        <w:t>Продолжительность занятия 30 минут.</w:t>
      </w:r>
    </w:p>
    <w:p w:rsidR="00671054" w:rsidRPr="00806FED" w:rsidRDefault="00671054" w:rsidP="00671054">
      <w:pPr>
        <w:pStyle w:val="2"/>
        <w:rPr>
          <w:b w:val="0"/>
          <w:sz w:val="28"/>
          <w:szCs w:val="28"/>
        </w:rPr>
      </w:pPr>
      <w:r w:rsidRPr="00806FED">
        <w:rPr>
          <w:b w:val="0"/>
          <w:sz w:val="28"/>
          <w:szCs w:val="28"/>
        </w:rPr>
        <w:t>Проводится во вторую половину дня один раз в неделю.</w:t>
      </w:r>
    </w:p>
    <w:p w:rsidR="00671054" w:rsidRPr="00806FED" w:rsidRDefault="00671054" w:rsidP="00671054">
      <w:pPr>
        <w:pStyle w:val="2"/>
        <w:rPr>
          <w:b w:val="0"/>
          <w:sz w:val="28"/>
          <w:szCs w:val="28"/>
        </w:rPr>
      </w:pPr>
      <w:r w:rsidRPr="00806FED">
        <w:rPr>
          <w:b w:val="0"/>
          <w:sz w:val="28"/>
          <w:szCs w:val="28"/>
        </w:rPr>
        <w:t>1. Организационный момент. (Сюрпризный момент)</w:t>
      </w:r>
    </w:p>
    <w:p w:rsidR="00671054" w:rsidRPr="00806FED" w:rsidRDefault="00671054" w:rsidP="00671054">
      <w:pPr>
        <w:pStyle w:val="2"/>
        <w:rPr>
          <w:b w:val="0"/>
          <w:sz w:val="28"/>
          <w:szCs w:val="28"/>
        </w:rPr>
      </w:pPr>
      <w:r w:rsidRPr="00806FED">
        <w:rPr>
          <w:b w:val="0"/>
          <w:sz w:val="28"/>
          <w:szCs w:val="28"/>
        </w:rPr>
        <w:t xml:space="preserve">2. Работа с </w:t>
      </w:r>
      <w:proofErr w:type="spellStart"/>
      <w:r w:rsidRPr="00806FED">
        <w:rPr>
          <w:b w:val="0"/>
          <w:sz w:val="28"/>
          <w:szCs w:val="28"/>
        </w:rPr>
        <w:t>массажёрами</w:t>
      </w:r>
      <w:proofErr w:type="spellEnd"/>
      <w:r w:rsidRPr="00806FED">
        <w:rPr>
          <w:b w:val="0"/>
          <w:sz w:val="28"/>
          <w:szCs w:val="28"/>
        </w:rPr>
        <w:t xml:space="preserve"> (валики, скалочки, “ёжики”, мячики, орехи)</w:t>
      </w:r>
    </w:p>
    <w:p w:rsidR="00671054" w:rsidRPr="00806FED" w:rsidRDefault="00671054" w:rsidP="00671054">
      <w:pPr>
        <w:pStyle w:val="2"/>
        <w:rPr>
          <w:b w:val="0"/>
          <w:sz w:val="28"/>
          <w:szCs w:val="28"/>
        </w:rPr>
      </w:pPr>
      <w:r w:rsidRPr="00806FED">
        <w:rPr>
          <w:b w:val="0"/>
          <w:sz w:val="28"/>
          <w:szCs w:val="28"/>
        </w:rPr>
        <w:t>Скалочку (мячик) в руках катаю,</w:t>
      </w:r>
    </w:p>
    <w:p w:rsidR="00671054" w:rsidRPr="00806FED" w:rsidRDefault="00671054" w:rsidP="00671054">
      <w:pPr>
        <w:pStyle w:val="2"/>
        <w:rPr>
          <w:b w:val="0"/>
          <w:sz w:val="28"/>
          <w:szCs w:val="28"/>
        </w:rPr>
      </w:pPr>
      <w:r w:rsidRPr="00806FED">
        <w:rPr>
          <w:b w:val="0"/>
          <w:sz w:val="28"/>
          <w:szCs w:val="28"/>
        </w:rPr>
        <w:t xml:space="preserve">между пальчиков верчу. </w:t>
      </w:r>
    </w:p>
    <w:p w:rsidR="00671054" w:rsidRPr="00806FED" w:rsidRDefault="00671054" w:rsidP="00671054">
      <w:pPr>
        <w:pStyle w:val="2"/>
        <w:rPr>
          <w:b w:val="0"/>
          <w:sz w:val="28"/>
          <w:szCs w:val="28"/>
        </w:rPr>
      </w:pPr>
      <w:r w:rsidRPr="00806FED">
        <w:rPr>
          <w:b w:val="0"/>
          <w:sz w:val="28"/>
          <w:szCs w:val="28"/>
        </w:rPr>
        <w:t>Непременно каждый пальчик</w:t>
      </w:r>
    </w:p>
    <w:p w:rsidR="00671054" w:rsidRPr="00806FED" w:rsidRDefault="00671054" w:rsidP="00671054">
      <w:pPr>
        <w:pStyle w:val="2"/>
        <w:rPr>
          <w:b w:val="0"/>
          <w:sz w:val="28"/>
          <w:szCs w:val="28"/>
        </w:rPr>
      </w:pPr>
      <w:r w:rsidRPr="00806FED">
        <w:rPr>
          <w:b w:val="0"/>
          <w:sz w:val="28"/>
          <w:szCs w:val="28"/>
        </w:rPr>
        <w:t>быть послушным научу.</w:t>
      </w:r>
    </w:p>
    <w:p w:rsidR="00671054" w:rsidRPr="00806FED" w:rsidRDefault="00671054" w:rsidP="00671054">
      <w:pPr>
        <w:pStyle w:val="2"/>
        <w:rPr>
          <w:b w:val="0"/>
          <w:sz w:val="28"/>
          <w:szCs w:val="28"/>
        </w:rPr>
      </w:pPr>
      <w:r w:rsidRPr="00806FED">
        <w:rPr>
          <w:b w:val="0"/>
          <w:sz w:val="28"/>
          <w:szCs w:val="28"/>
        </w:rPr>
        <w:t>3. Пальчиковая гимнастика (по теме недели).</w:t>
      </w:r>
    </w:p>
    <w:p w:rsidR="00671054" w:rsidRPr="00806FED" w:rsidRDefault="00671054" w:rsidP="00671054">
      <w:pPr>
        <w:pStyle w:val="2"/>
        <w:rPr>
          <w:b w:val="0"/>
          <w:sz w:val="28"/>
          <w:szCs w:val="28"/>
        </w:rPr>
      </w:pPr>
      <w:r w:rsidRPr="00806FED">
        <w:rPr>
          <w:b w:val="0"/>
          <w:sz w:val="28"/>
          <w:szCs w:val="28"/>
        </w:rPr>
        <w:t>4. Игры на ориентировку на листе бумаги.</w:t>
      </w:r>
    </w:p>
    <w:p w:rsidR="00671054" w:rsidRPr="00806FED" w:rsidRDefault="00671054" w:rsidP="00671054">
      <w:pPr>
        <w:pStyle w:val="2"/>
        <w:rPr>
          <w:b w:val="0"/>
          <w:sz w:val="28"/>
          <w:szCs w:val="28"/>
        </w:rPr>
      </w:pPr>
      <w:r w:rsidRPr="00806FED">
        <w:rPr>
          <w:b w:val="0"/>
          <w:sz w:val="28"/>
          <w:szCs w:val="28"/>
        </w:rPr>
        <w:t>5. Графический диктант в тетрадях (по теме недели).</w:t>
      </w:r>
    </w:p>
    <w:p w:rsidR="00671054" w:rsidRPr="00806FED" w:rsidRDefault="00671054" w:rsidP="00671054">
      <w:pPr>
        <w:pStyle w:val="a3"/>
        <w:shd w:val="clear" w:color="auto" w:fill="FFFFFF"/>
        <w:spacing w:after="120" w:line="240" w:lineRule="atLeast"/>
        <w:rPr>
          <w:color w:val="333333"/>
          <w:sz w:val="28"/>
          <w:szCs w:val="28"/>
        </w:rPr>
      </w:pPr>
      <w:r w:rsidRPr="00806FED">
        <w:rPr>
          <w:b/>
          <w:sz w:val="28"/>
          <w:szCs w:val="28"/>
        </w:rPr>
        <w:t xml:space="preserve">6. Итог занятия. </w:t>
      </w:r>
      <w:r w:rsidRPr="00806FED">
        <w:rPr>
          <w:sz w:val="28"/>
          <w:szCs w:val="28"/>
        </w:rPr>
        <w:t xml:space="preserve"> Оценка деятельности детей.</w:t>
      </w:r>
      <w:r w:rsidRPr="00806FED">
        <w:rPr>
          <w:b/>
          <w:sz w:val="28"/>
          <w:szCs w:val="28"/>
        </w:rPr>
        <w:br/>
      </w:r>
      <w:r w:rsidRPr="00806FED">
        <w:rPr>
          <w:b/>
          <w:sz w:val="28"/>
          <w:szCs w:val="28"/>
        </w:rPr>
        <w:br/>
      </w:r>
      <w:r w:rsidRPr="00806FED">
        <w:rPr>
          <w:b/>
          <w:sz w:val="28"/>
          <w:szCs w:val="28"/>
        </w:rPr>
        <w:br/>
        <w:t>Смотреть приложение 1 конспект занятия</w:t>
      </w:r>
      <w:r w:rsidRPr="00806FED">
        <w:rPr>
          <w:sz w:val="28"/>
          <w:szCs w:val="28"/>
        </w:rPr>
        <w:t>.</w:t>
      </w:r>
      <w:r w:rsidRPr="00806FED">
        <w:rPr>
          <w:sz w:val="28"/>
          <w:szCs w:val="28"/>
        </w:rPr>
        <w:br/>
      </w:r>
      <w:r w:rsidRPr="00806FED">
        <w:rPr>
          <w:b/>
          <w:bCs/>
          <w:sz w:val="28"/>
          <w:szCs w:val="28"/>
          <w:shd w:val="clear" w:color="auto" w:fill="FFFFFF"/>
        </w:rPr>
        <w:t>Диагностические методики по выявлению уровня развития мелкой моторики у дошкольников.</w:t>
      </w:r>
      <w:r w:rsidRPr="00806FED">
        <w:rPr>
          <w:sz w:val="28"/>
          <w:szCs w:val="28"/>
        </w:rPr>
        <w:br/>
      </w:r>
      <w:r w:rsidRPr="00806FED">
        <w:rPr>
          <w:sz w:val="28"/>
          <w:szCs w:val="28"/>
          <w:shd w:val="clear" w:color="auto" w:fill="FFFFFF"/>
        </w:rPr>
        <w:t>Современная дидактика придаёт всё большее значение педагогической диагностике.</w:t>
      </w:r>
      <w:r w:rsidRPr="00806FED">
        <w:rPr>
          <w:rStyle w:val="apple-converted-space"/>
          <w:color w:val="000000"/>
          <w:sz w:val="28"/>
          <w:szCs w:val="28"/>
          <w:shd w:val="clear" w:color="auto" w:fill="FFFFFF"/>
        </w:rPr>
        <w:t> </w:t>
      </w:r>
      <w:r w:rsidRPr="00806FED">
        <w:rPr>
          <w:sz w:val="28"/>
          <w:szCs w:val="28"/>
        </w:rPr>
        <w:br/>
      </w:r>
      <w:r w:rsidRPr="00806FED">
        <w:rPr>
          <w:sz w:val="28"/>
          <w:szCs w:val="28"/>
          <w:shd w:val="clear" w:color="auto" w:fill="FFFFFF"/>
        </w:rPr>
        <w:t xml:space="preserve">Все предлагаемые задания могут проводиться неоднократно. Но проводить их слишком часто не следует. Это приведет к тому, что ребёнок натренируется в их выполнении и результаты перестанут отражать истинный уровень развития. Правильные результаты получаются только в том случае, если задания остаются для ребёнка сравнительно малознакомыми. Поэтому давать их надо, не чаще чем один раз в три - четыре месяца, или два раза в год, за исключением специальных случаев, когда задание рекомендуется </w:t>
      </w:r>
      <w:r w:rsidRPr="00806FED">
        <w:rPr>
          <w:sz w:val="28"/>
          <w:szCs w:val="28"/>
          <w:shd w:val="clear" w:color="auto" w:fill="FFFFFF"/>
        </w:rPr>
        <w:lastRenderedPageBreak/>
        <w:t>повторить с интервалом в несколько дней.</w:t>
      </w:r>
      <w:r w:rsidRPr="00806FED">
        <w:rPr>
          <w:sz w:val="28"/>
          <w:szCs w:val="28"/>
        </w:rPr>
        <w:br/>
      </w:r>
      <w:r w:rsidRPr="00806FED">
        <w:rPr>
          <w:b/>
          <w:sz w:val="28"/>
          <w:szCs w:val="28"/>
        </w:rPr>
        <w:t>Смотреть приложение 2.</w:t>
      </w:r>
    </w:p>
    <w:p w:rsidR="00671054" w:rsidRPr="00806FED" w:rsidRDefault="00671054" w:rsidP="00671054">
      <w:pPr>
        <w:rPr>
          <w:rFonts w:ascii="Times New Roman" w:hAnsi="Times New Roman"/>
          <w:color w:val="000000"/>
          <w:sz w:val="28"/>
          <w:szCs w:val="28"/>
        </w:rPr>
      </w:pPr>
    </w:p>
    <w:p w:rsidR="00671054" w:rsidRPr="00806FED" w:rsidRDefault="00671054" w:rsidP="00671054">
      <w:pPr>
        <w:rPr>
          <w:rFonts w:ascii="Times New Roman" w:hAnsi="Times New Roman"/>
          <w:color w:val="000000"/>
          <w:sz w:val="28"/>
          <w:szCs w:val="28"/>
          <w:shd w:val="clear" w:color="auto" w:fill="FFFFFF"/>
        </w:rPr>
      </w:pPr>
      <w:r w:rsidRPr="00806FED">
        <w:rPr>
          <w:rStyle w:val="apple-converted-space"/>
          <w:rFonts w:ascii="Times New Roman" w:hAnsi="Times New Roman"/>
          <w:b/>
          <w:bCs/>
          <w:color w:val="000000"/>
          <w:sz w:val="28"/>
          <w:szCs w:val="28"/>
          <w:shd w:val="clear" w:color="auto" w:fill="FFFFFF"/>
        </w:rPr>
        <w:t> </w:t>
      </w:r>
      <w:r w:rsidRPr="00806FED">
        <w:rPr>
          <w:rStyle w:val="submenu-table"/>
          <w:rFonts w:ascii="Times New Roman" w:hAnsi="Times New Roman"/>
          <w:b/>
          <w:bCs/>
          <w:color w:val="000000"/>
          <w:sz w:val="28"/>
          <w:szCs w:val="28"/>
          <w:shd w:val="clear" w:color="auto" w:fill="FFFFFF"/>
        </w:rPr>
        <w:t>Содержание пальчиковых игр и гимнастики для детей 3-5 лет</w:t>
      </w:r>
      <w:proofErr w:type="gramStart"/>
      <w:r w:rsidRPr="00806FED">
        <w:rPr>
          <w:rFonts w:ascii="Times New Roman" w:hAnsi="Times New Roman"/>
          <w:color w:val="000000"/>
          <w:sz w:val="28"/>
          <w:szCs w:val="28"/>
        </w:rPr>
        <w:br/>
      </w:r>
      <w:r w:rsidRPr="00806FED">
        <w:rPr>
          <w:rFonts w:ascii="Times New Roman" w:hAnsi="Times New Roman"/>
          <w:color w:val="000000"/>
          <w:sz w:val="28"/>
          <w:szCs w:val="28"/>
          <w:shd w:val="clear" w:color="auto" w:fill="FFFFFF"/>
        </w:rPr>
        <w:t>О</w:t>
      </w:r>
      <w:proofErr w:type="gramEnd"/>
      <w:r w:rsidRPr="00806FED">
        <w:rPr>
          <w:rFonts w:ascii="Times New Roman" w:hAnsi="Times New Roman"/>
          <w:color w:val="000000"/>
          <w:sz w:val="28"/>
          <w:szCs w:val="28"/>
          <w:shd w:val="clear" w:color="auto" w:fill="FFFFFF"/>
        </w:rPr>
        <w:t>чень важной часть работы по развитию мелкой моторики являются пальчиковые игры. Игры эти очень эмоциональны и увлекательны. Они способствуют развитию речи, творческой деятельности. Пальчиковые игры как бы отражают реальность окружающего мира – предметы, животных, людей, их деятельность, явления природы. В ходе пальчиковой игры дети, повторяя движения взрослых, активируют моторику рук. Тем самым вырабатывается ловкость, умение управлять своими движениями, концентрировать внимание на одном виде деятельности.</w:t>
      </w:r>
      <w:r w:rsidRPr="00806FED">
        <w:rPr>
          <w:rStyle w:val="apple-converted-space"/>
          <w:rFonts w:ascii="Times New Roman" w:hAnsi="Times New Roman"/>
          <w:color w:val="000000"/>
          <w:sz w:val="28"/>
          <w:szCs w:val="28"/>
          <w:shd w:val="clear" w:color="auto" w:fill="FFFFFF"/>
        </w:rPr>
        <w:t> </w:t>
      </w:r>
      <w:r w:rsidRPr="00806FED">
        <w:rPr>
          <w:rFonts w:ascii="Times New Roman" w:hAnsi="Times New Roman"/>
          <w:color w:val="000000"/>
          <w:sz w:val="28"/>
          <w:szCs w:val="28"/>
        </w:rPr>
        <w:br/>
      </w:r>
      <w:r w:rsidRPr="00806FED">
        <w:rPr>
          <w:rFonts w:ascii="Times New Roman" w:hAnsi="Times New Roman"/>
          <w:color w:val="000000"/>
          <w:sz w:val="28"/>
          <w:szCs w:val="28"/>
          <w:shd w:val="clear" w:color="auto" w:fill="FFFFFF"/>
        </w:rPr>
        <w:t>Дети</w:t>
      </w:r>
      <w:r w:rsidRPr="00806FED">
        <w:rPr>
          <w:rStyle w:val="apple-converted-space"/>
          <w:rFonts w:ascii="Times New Roman" w:hAnsi="Times New Roman"/>
          <w:color w:val="000000"/>
          <w:sz w:val="28"/>
          <w:szCs w:val="28"/>
          <w:shd w:val="clear" w:color="auto" w:fill="FFFFFF"/>
        </w:rPr>
        <w:t> </w:t>
      </w:r>
      <w:r w:rsidRPr="00806FED">
        <w:rPr>
          <w:rFonts w:ascii="Times New Roman" w:hAnsi="Times New Roman"/>
          <w:b/>
          <w:bCs/>
          <w:color w:val="000000"/>
          <w:sz w:val="28"/>
          <w:szCs w:val="28"/>
          <w:shd w:val="clear" w:color="auto" w:fill="FFFFFF"/>
        </w:rPr>
        <w:t>старшего возраста</w:t>
      </w:r>
      <w:r w:rsidRPr="00806FED">
        <w:rPr>
          <w:rStyle w:val="apple-converted-space"/>
          <w:rFonts w:ascii="Times New Roman" w:hAnsi="Times New Roman"/>
          <w:color w:val="000000"/>
          <w:sz w:val="28"/>
          <w:szCs w:val="28"/>
          <w:shd w:val="clear" w:color="auto" w:fill="FFFFFF"/>
        </w:rPr>
        <w:t> </w:t>
      </w:r>
      <w:r w:rsidRPr="00806FED">
        <w:rPr>
          <w:rFonts w:ascii="Times New Roman" w:hAnsi="Times New Roman"/>
          <w:color w:val="000000"/>
          <w:sz w:val="28"/>
          <w:szCs w:val="28"/>
          <w:shd w:val="clear" w:color="auto" w:fill="FFFFFF"/>
        </w:rPr>
        <w:t xml:space="preserve">могут использовать в пальчиковых играх с мелкие предметы (шариками, кубиками, орехами, карандашами, крупой и т.д.) Очень важно провести работу с родителями, так как это очень важно, чтобы они тоже принимали в этом не </w:t>
      </w:r>
      <w:proofErr w:type="gramStart"/>
      <w:r w:rsidRPr="00806FED">
        <w:rPr>
          <w:rFonts w:ascii="Times New Roman" w:hAnsi="Times New Roman"/>
          <w:color w:val="000000"/>
          <w:sz w:val="28"/>
          <w:szCs w:val="28"/>
          <w:shd w:val="clear" w:color="auto" w:fill="FFFFFF"/>
        </w:rPr>
        <w:t>посредственное</w:t>
      </w:r>
      <w:proofErr w:type="gramEnd"/>
      <w:r w:rsidRPr="00806FED">
        <w:rPr>
          <w:rFonts w:ascii="Times New Roman" w:hAnsi="Times New Roman"/>
          <w:color w:val="000000"/>
          <w:sz w:val="28"/>
          <w:szCs w:val="28"/>
          <w:shd w:val="clear" w:color="auto" w:fill="FFFFFF"/>
        </w:rPr>
        <w:t xml:space="preserve"> участие (родительские собрания, анкетирования, памятки, консультации). После проведения бесед, консультаций повысится уровень компетентности родителей в применении пальчиковых игр. </w:t>
      </w:r>
      <w:r w:rsidRPr="00806FED">
        <w:rPr>
          <w:rFonts w:ascii="Times New Roman" w:hAnsi="Times New Roman"/>
          <w:b/>
          <w:color w:val="000000"/>
          <w:sz w:val="28"/>
          <w:szCs w:val="28"/>
          <w:shd w:val="clear" w:color="auto" w:fill="FFFFFF"/>
        </w:rPr>
        <w:t>См. приложение 3</w:t>
      </w:r>
      <w:r w:rsidRPr="00806FED">
        <w:rPr>
          <w:rFonts w:ascii="Times New Roman" w:hAnsi="Times New Roman"/>
          <w:color w:val="000000"/>
          <w:sz w:val="28"/>
          <w:szCs w:val="28"/>
          <w:shd w:val="clear" w:color="auto" w:fill="FFFFFF"/>
        </w:rPr>
        <w:t>.</w:t>
      </w:r>
    </w:p>
    <w:p w:rsidR="00671054" w:rsidRPr="00806FED" w:rsidRDefault="00671054" w:rsidP="00671054">
      <w:pPr>
        <w:rPr>
          <w:rFonts w:ascii="Times New Roman" w:hAnsi="Times New Roman"/>
          <w:color w:val="000000"/>
          <w:sz w:val="28"/>
          <w:szCs w:val="28"/>
          <w:shd w:val="clear" w:color="auto" w:fill="FFFFFF"/>
        </w:rPr>
      </w:pPr>
      <w:r w:rsidRPr="00806FED">
        <w:rPr>
          <w:rFonts w:ascii="Times New Roman" w:hAnsi="Times New Roman"/>
          <w:color w:val="000000"/>
          <w:sz w:val="28"/>
          <w:szCs w:val="28"/>
          <w:shd w:val="clear" w:color="auto" w:fill="FFFFFF"/>
        </w:rPr>
        <w:t>Также очень важности донести цель проекта и для других сотрудников дошкольного учреждения (</w:t>
      </w:r>
      <w:r w:rsidRPr="00806FED">
        <w:rPr>
          <w:rFonts w:ascii="Times New Roman" w:hAnsi="Times New Roman"/>
          <w:b/>
          <w:color w:val="000000"/>
          <w:sz w:val="28"/>
          <w:szCs w:val="28"/>
          <w:shd w:val="clear" w:color="auto" w:fill="FFFFFF"/>
        </w:rPr>
        <w:t xml:space="preserve">консультация для воспитателей </w:t>
      </w:r>
      <w:proofErr w:type="gramStart"/>
      <w:r w:rsidRPr="00806FED">
        <w:rPr>
          <w:rFonts w:ascii="Times New Roman" w:hAnsi="Times New Roman"/>
          <w:b/>
          <w:color w:val="000000"/>
          <w:sz w:val="28"/>
          <w:szCs w:val="28"/>
          <w:shd w:val="clear" w:color="auto" w:fill="FFFFFF"/>
        </w:rPr>
        <w:t>см</w:t>
      </w:r>
      <w:proofErr w:type="gramEnd"/>
      <w:r w:rsidRPr="00806FED">
        <w:rPr>
          <w:rFonts w:ascii="Times New Roman" w:hAnsi="Times New Roman"/>
          <w:b/>
          <w:color w:val="000000"/>
          <w:sz w:val="28"/>
          <w:szCs w:val="28"/>
          <w:shd w:val="clear" w:color="auto" w:fill="FFFFFF"/>
        </w:rPr>
        <w:t>. приложение 8.).</w:t>
      </w:r>
      <w:r w:rsidRPr="00806FED">
        <w:rPr>
          <w:rFonts w:ascii="Times New Roman" w:hAnsi="Times New Roman"/>
          <w:color w:val="000000"/>
          <w:sz w:val="28"/>
          <w:szCs w:val="28"/>
          <w:shd w:val="clear" w:color="auto" w:fill="FFFFFF"/>
        </w:rPr>
        <w:t xml:space="preserve"> </w:t>
      </w:r>
      <w:proofErr w:type="gramStart"/>
      <w:r w:rsidRPr="00806FED">
        <w:rPr>
          <w:rFonts w:ascii="Times New Roman" w:hAnsi="Times New Roman"/>
          <w:color w:val="000000"/>
          <w:sz w:val="28"/>
          <w:szCs w:val="28"/>
          <w:shd w:val="clear" w:color="auto" w:fill="FFFFFF"/>
        </w:rPr>
        <w:t>Чтобы  тоже использовать работу по мелкой моторики в разных возрастных группах детского сада.</w:t>
      </w:r>
      <w:proofErr w:type="gramEnd"/>
    </w:p>
    <w:p w:rsidR="00671054" w:rsidRPr="00806FED" w:rsidRDefault="00671054" w:rsidP="00671054">
      <w:pPr>
        <w:rPr>
          <w:rFonts w:ascii="Times New Roman" w:hAnsi="Times New Roman"/>
          <w:color w:val="000000"/>
          <w:sz w:val="28"/>
          <w:szCs w:val="28"/>
          <w:shd w:val="clear" w:color="auto" w:fill="FFFFFF"/>
        </w:rPr>
      </w:pPr>
    </w:p>
    <w:p w:rsidR="00671054" w:rsidRPr="00063AC2" w:rsidRDefault="00671054" w:rsidP="00671054">
      <w:pPr>
        <w:rPr>
          <w:rFonts w:ascii="Times New Roman" w:hAnsi="Times New Roman"/>
          <w:color w:val="000000"/>
          <w:sz w:val="28"/>
          <w:szCs w:val="28"/>
          <w:shd w:val="clear" w:color="auto" w:fill="FFFFFF"/>
        </w:rPr>
      </w:pPr>
      <w:r w:rsidRPr="00806FED">
        <w:rPr>
          <w:rFonts w:ascii="Times New Roman" w:hAnsi="Times New Roman"/>
          <w:color w:val="000000"/>
          <w:sz w:val="27"/>
          <w:szCs w:val="27"/>
        </w:rPr>
        <w:br/>
      </w:r>
      <w:r w:rsidRPr="00063AC2">
        <w:rPr>
          <w:rStyle w:val="apple-converted-space"/>
          <w:rFonts w:ascii="Times New Roman" w:hAnsi="Times New Roman"/>
          <w:b/>
          <w:bCs/>
          <w:color w:val="000000"/>
          <w:sz w:val="28"/>
          <w:szCs w:val="28"/>
          <w:shd w:val="clear" w:color="auto" w:fill="FFFFFF"/>
        </w:rPr>
        <w:t> </w:t>
      </w:r>
      <w:r w:rsidRPr="00063AC2">
        <w:rPr>
          <w:rStyle w:val="submenu-table"/>
          <w:rFonts w:ascii="Times New Roman" w:hAnsi="Times New Roman"/>
          <w:b/>
          <w:bCs/>
          <w:color w:val="000000"/>
          <w:sz w:val="28"/>
          <w:szCs w:val="28"/>
          <w:shd w:val="clear" w:color="auto" w:fill="FFFFFF"/>
        </w:rPr>
        <w:t>Игры для развития мелкой моторики с предметами домашнего обихода.</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Достоинством приведенных ниже игр на развитие мелкой моторики у детей является то, что для их проведения не требуются какие-то специальные игрушки, пособия и т.п. В играх используются подручные материалы, которые есть в любом доме: прищепки, пуговицы, бусинки, крупа и т.д.</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Возьмите</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i/>
          <w:iCs/>
          <w:color w:val="000000"/>
          <w:sz w:val="28"/>
          <w:szCs w:val="28"/>
          <w:shd w:val="clear" w:color="auto" w:fill="FFFFFF"/>
        </w:rPr>
        <w:t>яркий поднос</w:t>
      </w:r>
      <w:r w:rsidRPr="00063AC2">
        <w:rPr>
          <w:rFonts w:ascii="Times New Roman" w:hAnsi="Times New Roman"/>
          <w:color w:val="000000"/>
          <w:sz w:val="28"/>
          <w:szCs w:val="28"/>
          <w:shd w:val="clear" w:color="auto" w:fill="FFFFFF"/>
        </w:rPr>
        <w:t>. Тонким равномерным слоем рассыпьте по подносу любую</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i/>
          <w:iCs/>
          <w:color w:val="000000"/>
          <w:sz w:val="28"/>
          <w:szCs w:val="28"/>
          <w:shd w:val="clear" w:color="auto" w:fill="FFFFFF"/>
        </w:rPr>
        <w:t>мелкую крупу</w:t>
      </w:r>
      <w:r w:rsidRPr="00063AC2">
        <w:rPr>
          <w:rFonts w:ascii="Times New Roman" w:hAnsi="Times New Roman"/>
          <w:color w:val="000000"/>
          <w:sz w:val="28"/>
          <w:szCs w:val="28"/>
          <w:shd w:val="clear" w:color="auto" w:fill="FFFFFF"/>
        </w:rPr>
        <w:t xml:space="preserve">. Проведите пальчиком ребенка по крупе. Получится яркая контрастная линия. Позвольте малышу самому нарисовать несколько </w:t>
      </w:r>
      <w:r w:rsidRPr="00063AC2">
        <w:rPr>
          <w:rFonts w:ascii="Times New Roman" w:hAnsi="Times New Roman"/>
          <w:color w:val="000000"/>
          <w:sz w:val="28"/>
          <w:szCs w:val="28"/>
          <w:shd w:val="clear" w:color="auto" w:fill="FFFFFF"/>
        </w:rPr>
        <w:lastRenderedPageBreak/>
        <w:t>хаотических линий. Затем попробуйте вместе нарисовать какие-нибудь предметы (забор, дождик, волны), буквы и т.д.</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Подберите</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i/>
          <w:iCs/>
          <w:color w:val="000000"/>
          <w:sz w:val="28"/>
          <w:szCs w:val="28"/>
          <w:shd w:val="clear" w:color="auto" w:fill="FFFFFF"/>
        </w:rPr>
        <w:t>пуговицы</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shd w:val="clear" w:color="auto" w:fill="FFFFFF"/>
        </w:rPr>
        <w:t>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Дайте ребенку</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i/>
          <w:iCs/>
          <w:color w:val="000000"/>
          <w:sz w:val="28"/>
          <w:szCs w:val="28"/>
          <w:shd w:val="clear" w:color="auto" w:fill="FFFFFF"/>
        </w:rPr>
        <w:t>круглую щетку для волос</w:t>
      </w:r>
      <w:r w:rsidRPr="00063AC2">
        <w:rPr>
          <w:rFonts w:ascii="Times New Roman" w:hAnsi="Times New Roman"/>
          <w:color w:val="000000"/>
          <w:sz w:val="28"/>
          <w:szCs w:val="28"/>
          <w:shd w:val="clear" w:color="auto" w:fill="FFFFFF"/>
        </w:rPr>
        <w:t>. Ребенок катает щетку между ладонями, приговаривая:</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"У сосны, у пихты, елки</w:t>
      </w:r>
      <w:proofErr w:type="gramStart"/>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О</w:t>
      </w:r>
      <w:proofErr w:type="gramEnd"/>
      <w:r w:rsidRPr="00063AC2">
        <w:rPr>
          <w:rFonts w:ascii="Times New Roman" w:hAnsi="Times New Roman"/>
          <w:color w:val="000000"/>
          <w:sz w:val="28"/>
          <w:szCs w:val="28"/>
          <w:shd w:val="clear" w:color="auto" w:fill="FFFFFF"/>
        </w:rPr>
        <w:t>чень колкие иголки.</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Но еще сильней, чем ельник,</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Вас уколет можжевельник".</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Возьмите</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i/>
          <w:iCs/>
          <w:color w:val="000000"/>
          <w:sz w:val="28"/>
          <w:szCs w:val="28"/>
          <w:shd w:val="clear" w:color="auto" w:fill="FFFFFF"/>
        </w:rPr>
        <w:t>решетку для раковины</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shd w:val="clear" w:color="auto" w:fill="FFFFFF"/>
        </w:rPr>
        <w:t xml:space="preserve">(обычно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w:t>
      </w:r>
      <w:proofErr w:type="gramStart"/>
      <w:r w:rsidRPr="00063AC2">
        <w:rPr>
          <w:rFonts w:ascii="Times New Roman" w:hAnsi="Times New Roman"/>
          <w:color w:val="000000"/>
          <w:sz w:val="28"/>
          <w:szCs w:val="28"/>
          <w:shd w:val="clear" w:color="auto" w:fill="FFFFFF"/>
        </w:rPr>
        <w:t>поочередно то</w:t>
      </w:r>
      <w:proofErr w:type="gramEnd"/>
      <w:r w:rsidRPr="00063AC2">
        <w:rPr>
          <w:rFonts w:ascii="Times New Roman" w:hAnsi="Times New Roman"/>
          <w:color w:val="000000"/>
          <w:sz w:val="28"/>
          <w:szCs w:val="28"/>
          <w:shd w:val="clear" w:color="auto" w:fill="FFFFFF"/>
        </w:rPr>
        <w:t xml:space="preserve"> одной, то другой рукой, а можно - и двумя одновременно, говоря:</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"В зоопарке мы бродили,</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К каждой клетке подходили</w:t>
      </w:r>
      <w:proofErr w:type="gramStart"/>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И</w:t>
      </w:r>
      <w:proofErr w:type="gramEnd"/>
      <w:r w:rsidRPr="00063AC2">
        <w:rPr>
          <w:rFonts w:ascii="Times New Roman" w:hAnsi="Times New Roman"/>
          <w:color w:val="000000"/>
          <w:sz w:val="28"/>
          <w:szCs w:val="28"/>
          <w:shd w:val="clear" w:color="auto" w:fill="FFFFFF"/>
        </w:rPr>
        <w:t xml:space="preserve"> смотрели всех подряд:</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Медвежат, волчат, бобрят".</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Берем</w:t>
      </w:r>
      <w:r w:rsidRPr="00063AC2">
        <w:rPr>
          <w:rStyle w:val="apple-converted-space"/>
          <w:rFonts w:ascii="Times New Roman" w:hAnsi="Times New Roman"/>
          <w:color w:val="000000"/>
          <w:sz w:val="28"/>
          <w:szCs w:val="28"/>
          <w:shd w:val="clear" w:color="auto" w:fill="FFFFFF"/>
        </w:rPr>
        <w:t> </w:t>
      </w:r>
      <w:proofErr w:type="spellStart"/>
      <w:r w:rsidRPr="00063AC2">
        <w:rPr>
          <w:rFonts w:ascii="Times New Roman" w:hAnsi="Times New Roman"/>
          <w:i/>
          <w:iCs/>
          <w:color w:val="000000"/>
          <w:sz w:val="28"/>
          <w:szCs w:val="28"/>
          <w:shd w:val="clear" w:color="auto" w:fill="FFFFFF"/>
        </w:rPr>
        <w:t>пельменницу</w:t>
      </w:r>
      <w:proofErr w:type="spellEnd"/>
      <w:r w:rsidRPr="00063AC2">
        <w:rPr>
          <w:rFonts w:ascii="Times New Roman" w:hAnsi="Times New Roman"/>
          <w:i/>
          <w:iCs/>
          <w:color w:val="000000"/>
          <w:sz w:val="28"/>
          <w:szCs w:val="28"/>
          <w:shd w:val="clear" w:color="auto" w:fill="FFFFFF"/>
        </w:rPr>
        <w:t>.</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shd w:val="clear" w:color="auto" w:fill="FFFFFF"/>
        </w:rPr>
        <w:t xml:space="preserve">Ее поверхность, как вы помните, похожа на соты. </w:t>
      </w:r>
      <w:r w:rsidRPr="00063AC2">
        <w:rPr>
          <w:rFonts w:ascii="Times New Roman" w:hAnsi="Times New Roman"/>
          <w:color w:val="000000"/>
          <w:sz w:val="28"/>
          <w:szCs w:val="28"/>
          <w:shd w:val="clear" w:color="auto" w:fill="FFFFFF"/>
        </w:rPr>
        <w:lastRenderedPageBreak/>
        <w:t>Малыш двумя пальцами (указательным и средним) изображает пчелу, летающую над сотами:</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"Пальцы, как пчелы, летают по сотам</w:t>
      </w:r>
      <w:proofErr w:type="gramStart"/>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И</w:t>
      </w:r>
      <w:proofErr w:type="gramEnd"/>
      <w:r w:rsidRPr="00063AC2">
        <w:rPr>
          <w:rFonts w:ascii="Times New Roman" w:hAnsi="Times New Roman"/>
          <w:color w:val="000000"/>
          <w:sz w:val="28"/>
          <w:szCs w:val="28"/>
          <w:shd w:val="clear" w:color="auto" w:fill="FFFFFF"/>
        </w:rPr>
        <w:t xml:space="preserve"> в каждую входят с проверкою: что там?</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Хватит ли меда всем нам до весны,</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Чтобы не снились голодные сны?"</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Насыпаем в</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i/>
          <w:iCs/>
          <w:color w:val="000000"/>
          <w:sz w:val="28"/>
          <w:szCs w:val="28"/>
          <w:shd w:val="clear" w:color="auto" w:fill="FFFFFF"/>
        </w:rPr>
        <w:t>кастрюлю</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shd w:val="clear" w:color="auto" w:fill="FFFFFF"/>
        </w:rPr>
        <w:t>1 кг гороха или фасоли. Ребенок запускает туда руки и изображает, как месят тесто, приговаривая:</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"Месим, месим тесто,</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Есть в печи место.</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Будут-будут из печи</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Булочки и калачи".</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Насыпаем</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i/>
          <w:iCs/>
          <w:color w:val="000000"/>
          <w:sz w:val="28"/>
          <w:szCs w:val="28"/>
          <w:shd w:val="clear" w:color="auto" w:fill="FFFFFF"/>
        </w:rPr>
        <w:t>в кружку сухой горох</w:t>
      </w:r>
      <w:r w:rsidRPr="00063AC2">
        <w:rPr>
          <w:rFonts w:ascii="Times New Roman" w:hAnsi="Times New Roman"/>
          <w:color w:val="000000"/>
          <w:sz w:val="28"/>
          <w:szCs w:val="28"/>
          <w:shd w:val="clear" w:color="auto" w:fill="FFFFFF"/>
        </w:rPr>
        <w:t>. Ребенок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Четверостишия подбираются любые.</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Насыпаем</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i/>
          <w:iCs/>
          <w:color w:val="000000"/>
          <w:sz w:val="28"/>
          <w:szCs w:val="28"/>
          <w:shd w:val="clear" w:color="auto" w:fill="FFFFFF"/>
        </w:rPr>
        <w:t>горох на блюдце</w:t>
      </w:r>
      <w:r w:rsidRPr="00063AC2">
        <w:rPr>
          <w:rFonts w:ascii="Times New Roman" w:hAnsi="Times New Roman"/>
          <w:color w:val="000000"/>
          <w:sz w:val="28"/>
          <w:szCs w:val="28"/>
          <w:shd w:val="clear" w:color="auto" w:fill="FFFFFF"/>
        </w:rPr>
        <w:t>.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Можно делать это одной или двумя руками.</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Две</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i/>
          <w:iCs/>
          <w:color w:val="000000"/>
          <w:sz w:val="28"/>
          <w:szCs w:val="28"/>
          <w:shd w:val="clear" w:color="auto" w:fill="FFFFFF"/>
        </w:rPr>
        <w:t>пробки от пластиковых бутылок</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shd w:val="clear" w:color="auto" w:fill="FFFFFF"/>
        </w:rPr>
        <w:t xml:space="preserve">кладем на столе резьбой вверх. Это - "лыжи". Указательный и средний пальцы встают в них, как ноги. Двигаемся </w:t>
      </w:r>
      <w:r w:rsidRPr="00063AC2">
        <w:rPr>
          <w:rFonts w:ascii="Times New Roman" w:hAnsi="Times New Roman"/>
          <w:color w:val="000000"/>
          <w:sz w:val="28"/>
          <w:szCs w:val="28"/>
          <w:shd w:val="clear" w:color="auto" w:fill="FFFFFF"/>
        </w:rPr>
        <w:lastRenderedPageBreak/>
        <w:t>на "лыжах", делая по шагу на каждый ударный слог:</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"Мы едем на лыжах, мы мчимся с горы,</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Мы любим забавы холодной зимы".</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То же самое можно попробовать проделать двумя руками одновременно.</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Ребенок собирает</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i/>
          <w:iCs/>
          <w:color w:val="000000"/>
          <w:sz w:val="28"/>
          <w:szCs w:val="28"/>
          <w:shd w:val="clear" w:color="auto" w:fill="FFFFFF"/>
        </w:rPr>
        <w:t>спички</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shd w:val="clear" w:color="auto" w:fill="FFFFFF"/>
        </w:rPr>
        <w:t>(или счетные палочки) одними и теми же пальцами разных рук (подушечками): двумя указательными, двумя средними и т.д.</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Строим "сруб" из спичек или счетных палочек. Чем выше и ровнее сруб, тем лучше.</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Style w:val="submenu-table"/>
          <w:rFonts w:ascii="Times New Roman" w:hAnsi="Times New Roman"/>
          <w:i/>
          <w:iCs/>
          <w:color w:val="000000"/>
          <w:sz w:val="28"/>
          <w:szCs w:val="28"/>
          <w:shd w:val="clear" w:color="auto" w:fill="FFFFFF"/>
        </w:rPr>
        <w:t>Бельевой прищепкой</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shd w:val="clear" w:color="auto" w:fill="FFFFFF"/>
        </w:rPr>
        <w:t>(проверьте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"Сильно кусает котенок-глупыш,</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Он думает, это не палец, а мышь. (Смена рук.)</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 xml:space="preserve">Но </w:t>
      </w:r>
      <w:proofErr w:type="gramStart"/>
      <w:r w:rsidRPr="00063AC2">
        <w:rPr>
          <w:rFonts w:ascii="Times New Roman" w:hAnsi="Times New Roman"/>
          <w:color w:val="000000"/>
          <w:sz w:val="28"/>
          <w:szCs w:val="28"/>
          <w:shd w:val="clear" w:color="auto" w:fill="FFFFFF"/>
        </w:rPr>
        <w:t>я</w:t>
      </w:r>
      <w:proofErr w:type="gramEnd"/>
      <w:r w:rsidRPr="00063AC2">
        <w:rPr>
          <w:rFonts w:ascii="Times New Roman" w:hAnsi="Times New Roman"/>
          <w:color w:val="000000"/>
          <w:sz w:val="28"/>
          <w:szCs w:val="28"/>
          <w:shd w:val="clear" w:color="auto" w:fill="FFFFFF"/>
        </w:rPr>
        <w:t xml:space="preserve"> же играю с тобою, малыш,</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А будешь кусаться, скажу тебе: "Кыш!".</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Берем</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i/>
          <w:iCs/>
          <w:color w:val="000000"/>
          <w:sz w:val="28"/>
          <w:szCs w:val="28"/>
          <w:shd w:val="clear" w:color="auto" w:fill="FFFFFF"/>
        </w:rPr>
        <w:t>веревку</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shd w:val="clear" w:color="auto" w:fill="FFFFFF"/>
        </w:rPr>
        <w:t>(толщиной с мизинец ребенка) и завязываем на ней 12 узлов. Ребенок, перебирая узлы пальцами, на каждый узел называет месяц года по порядку. Можно сделать подобные приспособления из бусин, пуговиц и т.д.</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Натягиваем в</w:t>
      </w:r>
      <w:r w:rsidRPr="00063AC2">
        <w:rPr>
          <w:rFonts w:ascii="Times New Roman" w:hAnsi="Times New Roman"/>
          <w:i/>
          <w:iCs/>
          <w:color w:val="000000"/>
          <w:sz w:val="28"/>
          <w:szCs w:val="28"/>
          <w:shd w:val="clear" w:color="auto" w:fill="FFFFFF"/>
        </w:rPr>
        <w:t>еревку</w:t>
      </w:r>
      <w:r w:rsidRPr="00063AC2">
        <w:rPr>
          <w:rStyle w:val="apple-converted-space"/>
          <w:rFonts w:ascii="Times New Roman" w:hAnsi="Times New Roman"/>
          <w:i/>
          <w:iCs/>
          <w:color w:val="000000"/>
          <w:sz w:val="28"/>
          <w:szCs w:val="28"/>
          <w:shd w:val="clear" w:color="auto" w:fill="FFFFFF"/>
        </w:rPr>
        <w:t> </w:t>
      </w:r>
      <w:r w:rsidRPr="00063AC2">
        <w:rPr>
          <w:rFonts w:ascii="Times New Roman" w:hAnsi="Times New Roman"/>
          <w:color w:val="000000"/>
          <w:sz w:val="28"/>
          <w:szCs w:val="28"/>
          <w:shd w:val="clear" w:color="auto" w:fill="FFFFFF"/>
        </w:rPr>
        <w:t>на уровне плеч ребенка и даем ему несколько</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i/>
          <w:iCs/>
          <w:color w:val="000000"/>
          <w:sz w:val="28"/>
          <w:szCs w:val="28"/>
          <w:shd w:val="clear" w:color="auto" w:fill="FFFFFF"/>
        </w:rPr>
        <w:t>бельевых прищепок</w:t>
      </w:r>
      <w:r w:rsidRPr="00063AC2">
        <w:rPr>
          <w:rFonts w:ascii="Times New Roman" w:hAnsi="Times New Roman"/>
          <w:color w:val="000000"/>
          <w:sz w:val="28"/>
          <w:szCs w:val="28"/>
          <w:shd w:val="clear" w:color="auto" w:fill="FFFFFF"/>
        </w:rPr>
        <w:t>. На каждый ударный слог ребенок цепляет прищепку к веревке:</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"Прищеплю прищепки ловко</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lastRenderedPageBreak/>
        <w:t>Я на мамину веревку".</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Ребенок комкает, начиная с уголка</w:t>
      </w:r>
      <w:r w:rsidRPr="00063AC2">
        <w:rPr>
          <w:rFonts w:ascii="Times New Roman" w:hAnsi="Times New Roman"/>
          <w:i/>
          <w:iCs/>
          <w:color w:val="000000"/>
          <w:sz w:val="28"/>
          <w:szCs w:val="28"/>
          <w:shd w:val="clear" w:color="auto" w:fill="FFFFFF"/>
        </w:rPr>
        <w:t>, носовой платок</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shd w:val="clear" w:color="auto" w:fill="FFFFFF"/>
        </w:rPr>
        <w:t>(или полиэтиленовый мешочек) так, чтобы он весь уместился в кулачке.</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Ребенок катает</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i/>
          <w:iCs/>
          <w:color w:val="000000"/>
          <w:sz w:val="28"/>
          <w:szCs w:val="28"/>
          <w:shd w:val="clear" w:color="auto" w:fill="FFFFFF"/>
        </w:rPr>
        <w:t>грецкий орех</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shd w:val="clear" w:color="auto" w:fill="FFFFFF"/>
        </w:rPr>
        <w:t>между ладонями и приговаривает:</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"Я катаю мой орех,</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Чтобы стал круглее всех".</w:t>
      </w:r>
      <w:r w:rsidRPr="00063AC2">
        <w:rPr>
          <w:rStyle w:val="apple-converted-space"/>
          <w:rFonts w:ascii="Times New Roman" w:hAnsi="Times New Roman"/>
          <w:color w:val="000000"/>
          <w:sz w:val="28"/>
          <w:szCs w:val="28"/>
          <w:shd w:val="clear" w:color="auto" w:fill="FFFFFF"/>
        </w:rPr>
        <w:t> </w:t>
      </w:r>
      <w:r w:rsidRPr="00063AC2">
        <w:rPr>
          <w:rFonts w:ascii="Times New Roman" w:hAnsi="Times New Roman"/>
          <w:color w:val="000000"/>
          <w:sz w:val="28"/>
          <w:szCs w:val="28"/>
        </w:rPr>
        <w:br/>
      </w:r>
      <w:r w:rsidRPr="00063AC2">
        <w:rPr>
          <w:rFonts w:ascii="Times New Roman" w:hAnsi="Times New Roman"/>
          <w:color w:val="000000"/>
          <w:sz w:val="28"/>
          <w:szCs w:val="28"/>
        </w:rPr>
        <w:br/>
      </w:r>
      <w:r w:rsidRPr="00063AC2">
        <w:rPr>
          <w:rFonts w:ascii="Times New Roman" w:hAnsi="Times New Roman"/>
          <w:color w:val="000000"/>
          <w:sz w:val="28"/>
          <w:szCs w:val="28"/>
          <w:shd w:val="clear" w:color="auto" w:fill="FFFFFF"/>
        </w:rPr>
        <w:t>Два грецких ореха ребенок держит в одной руке и вращает их один вокруг другого.</w:t>
      </w:r>
    </w:p>
    <w:p w:rsidR="00671054" w:rsidRPr="00063AC2" w:rsidRDefault="00671054" w:rsidP="00671054">
      <w:pPr>
        <w:rPr>
          <w:rFonts w:ascii="Times New Roman" w:hAnsi="Times New Roman"/>
          <w:b/>
          <w:sz w:val="28"/>
          <w:szCs w:val="28"/>
        </w:rPr>
      </w:pPr>
      <w:r w:rsidRPr="00063AC2">
        <w:rPr>
          <w:rFonts w:ascii="Times New Roman" w:hAnsi="Times New Roman"/>
          <w:b/>
          <w:sz w:val="28"/>
          <w:szCs w:val="28"/>
        </w:rPr>
        <w:t>Показателями эффективности проекта будут считаться:</w:t>
      </w:r>
    </w:p>
    <w:p w:rsidR="00671054" w:rsidRPr="00063AC2" w:rsidRDefault="00671054" w:rsidP="00671054">
      <w:pPr>
        <w:numPr>
          <w:ilvl w:val="1"/>
          <w:numId w:val="4"/>
        </w:numPr>
        <w:spacing w:after="0" w:line="240" w:lineRule="auto"/>
        <w:rPr>
          <w:rFonts w:ascii="Times New Roman" w:hAnsi="Times New Roman"/>
          <w:sz w:val="28"/>
          <w:szCs w:val="28"/>
        </w:rPr>
      </w:pPr>
      <w:r w:rsidRPr="00063AC2">
        <w:rPr>
          <w:rFonts w:ascii="Times New Roman" w:hAnsi="Times New Roman"/>
          <w:sz w:val="28"/>
          <w:szCs w:val="28"/>
        </w:rPr>
        <w:t>Уменьшения количества детей с низким уровне</w:t>
      </w:r>
      <w:r>
        <w:rPr>
          <w:rFonts w:ascii="Times New Roman" w:hAnsi="Times New Roman"/>
          <w:sz w:val="28"/>
          <w:szCs w:val="28"/>
        </w:rPr>
        <w:t>м</w:t>
      </w:r>
      <w:r w:rsidRPr="00063AC2">
        <w:rPr>
          <w:rFonts w:ascii="Times New Roman" w:hAnsi="Times New Roman"/>
          <w:sz w:val="28"/>
          <w:szCs w:val="28"/>
        </w:rPr>
        <w:t xml:space="preserve"> речевого развития путем овладения пальчиковыми играми и развитием мелкой моторики.</w:t>
      </w:r>
    </w:p>
    <w:p w:rsidR="00671054" w:rsidRPr="00063AC2" w:rsidRDefault="00671054" w:rsidP="00671054">
      <w:pPr>
        <w:numPr>
          <w:ilvl w:val="1"/>
          <w:numId w:val="4"/>
        </w:numPr>
        <w:spacing w:after="0" w:line="240" w:lineRule="auto"/>
        <w:rPr>
          <w:rFonts w:ascii="Times New Roman" w:hAnsi="Times New Roman"/>
          <w:sz w:val="28"/>
          <w:szCs w:val="28"/>
        </w:rPr>
      </w:pPr>
      <w:r w:rsidRPr="00063AC2">
        <w:rPr>
          <w:rFonts w:ascii="Times New Roman" w:hAnsi="Times New Roman"/>
          <w:sz w:val="28"/>
          <w:szCs w:val="28"/>
        </w:rPr>
        <w:t xml:space="preserve">Преодоление </w:t>
      </w:r>
      <w:proofErr w:type="spellStart"/>
      <w:r w:rsidRPr="00063AC2">
        <w:rPr>
          <w:rFonts w:ascii="Times New Roman" w:hAnsi="Times New Roman"/>
          <w:sz w:val="28"/>
          <w:szCs w:val="28"/>
        </w:rPr>
        <w:t>дистанцирования</w:t>
      </w:r>
      <w:proofErr w:type="spellEnd"/>
      <w:r w:rsidRPr="00063AC2">
        <w:rPr>
          <w:rFonts w:ascii="Times New Roman" w:hAnsi="Times New Roman"/>
          <w:sz w:val="28"/>
          <w:szCs w:val="28"/>
        </w:rPr>
        <w:t xml:space="preserve"> родителей от детского сада, рост взаимопонимания и переход на уровень сотрудничества педагогов и семьи.</w:t>
      </w:r>
    </w:p>
    <w:p w:rsidR="00671054" w:rsidRPr="00063AC2" w:rsidRDefault="00671054" w:rsidP="00671054">
      <w:pPr>
        <w:numPr>
          <w:ilvl w:val="1"/>
          <w:numId w:val="4"/>
        </w:numPr>
        <w:spacing w:after="0" w:line="240" w:lineRule="auto"/>
        <w:rPr>
          <w:rFonts w:ascii="Times New Roman" w:hAnsi="Times New Roman"/>
          <w:sz w:val="28"/>
          <w:szCs w:val="28"/>
        </w:rPr>
      </w:pPr>
      <w:r w:rsidRPr="00063AC2">
        <w:rPr>
          <w:rFonts w:ascii="Times New Roman" w:hAnsi="Times New Roman"/>
          <w:sz w:val="28"/>
          <w:szCs w:val="28"/>
        </w:rPr>
        <w:t>повышения уровня компетентности родителей в применении пальчиковых игр.</w:t>
      </w:r>
    </w:p>
    <w:p w:rsidR="00671054" w:rsidRPr="00063AC2" w:rsidRDefault="00671054" w:rsidP="00671054">
      <w:pPr>
        <w:numPr>
          <w:ilvl w:val="1"/>
          <w:numId w:val="4"/>
        </w:numPr>
        <w:spacing w:after="0" w:line="240" w:lineRule="auto"/>
        <w:rPr>
          <w:rFonts w:ascii="Times New Roman" w:hAnsi="Times New Roman"/>
          <w:sz w:val="28"/>
          <w:szCs w:val="28"/>
        </w:rPr>
      </w:pPr>
      <w:r w:rsidRPr="00063AC2">
        <w:rPr>
          <w:rFonts w:ascii="Times New Roman" w:hAnsi="Times New Roman"/>
          <w:sz w:val="28"/>
          <w:szCs w:val="28"/>
        </w:rPr>
        <w:t>возникновение конструктивных дискуссий по инициативе родителей по использованию пальчиковых игр.</w:t>
      </w:r>
    </w:p>
    <w:p w:rsidR="00671054" w:rsidRPr="00063AC2" w:rsidRDefault="00671054" w:rsidP="00671054">
      <w:pPr>
        <w:rPr>
          <w:rFonts w:ascii="Times New Roman" w:hAnsi="Times New Roman"/>
          <w:sz w:val="28"/>
          <w:szCs w:val="28"/>
        </w:rPr>
      </w:pPr>
    </w:p>
    <w:p w:rsidR="00671054" w:rsidRPr="00935B0A" w:rsidRDefault="00671054" w:rsidP="00671054">
      <w:pPr>
        <w:pStyle w:val="a3"/>
        <w:shd w:val="clear" w:color="auto" w:fill="FFFFFF"/>
        <w:spacing w:after="120" w:line="240" w:lineRule="atLeast"/>
        <w:jc w:val="center"/>
        <w:rPr>
          <w:b/>
          <w:color w:val="000000" w:themeColor="text1"/>
          <w:sz w:val="28"/>
          <w:szCs w:val="28"/>
        </w:rPr>
      </w:pPr>
      <w:r w:rsidRPr="00935B0A">
        <w:rPr>
          <w:b/>
          <w:bCs/>
          <w:color w:val="000000" w:themeColor="text1"/>
          <w:sz w:val="28"/>
          <w:szCs w:val="28"/>
        </w:rPr>
        <w:t>Распространение результатов</w:t>
      </w:r>
    </w:p>
    <w:p w:rsidR="00671054" w:rsidRPr="00063AC2" w:rsidRDefault="00671054" w:rsidP="00671054">
      <w:pPr>
        <w:pStyle w:val="a3"/>
        <w:shd w:val="clear" w:color="auto" w:fill="FFFFFF"/>
        <w:spacing w:after="120" w:line="240" w:lineRule="atLeast"/>
        <w:rPr>
          <w:color w:val="333333"/>
          <w:sz w:val="28"/>
          <w:szCs w:val="28"/>
        </w:rPr>
      </w:pPr>
      <w:r w:rsidRPr="00063AC2">
        <w:rPr>
          <w:color w:val="333333"/>
          <w:sz w:val="28"/>
          <w:szCs w:val="28"/>
        </w:rPr>
        <w:t>Опыт внедрения моего проекта может быть интересен другим дошкольным образовательным учреждениям, так как все они сталкиваются с проблемой ежегодного увеличения количества дете</w:t>
      </w:r>
      <w:r>
        <w:rPr>
          <w:color w:val="333333"/>
          <w:sz w:val="28"/>
          <w:szCs w:val="28"/>
        </w:rPr>
        <w:t xml:space="preserve">й, нуждающихся в коррекционной </w:t>
      </w:r>
      <w:r w:rsidRPr="00063AC2">
        <w:rPr>
          <w:color w:val="333333"/>
          <w:sz w:val="28"/>
          <w:szCs w:val="28"/>
        </w:rPr>
        <w:t>помощи. В связи с этим перед специалистами детских садов встает задача создание оптимальных психолога – педагогических условий для усвоения пальчиковых игр и упражнений. Одним из решений данной проблемы становиться организация единого образовательного пространства для воспитанников, которое учитывается в ДОУ и семье.</w:t>
      </w:r>
    </w:p>
    <w:p w:rsidR="00671054" w:rsidRPr="00806FED" w:rsidRDefault="00671054" w:rsidP="00671054">
      <w:pPr>
        <w:pStyle w:val="a3"/>
        <w:shd w:val="clear" w:color="auto" w:fill="FFFFFF"/>
        <w:spacing w:after="120" w:line="240" w:lineRule="atLeast"/>
        <w:rPr>
          <w:color w:val="333333"/>
          <w:sz w:val="28"/>
          <w:szCs w:val="28"/>
        </w:rPr>
      </w:pPr>
      <w:r w:rsidRPr="00063AC2">
        <w:rPr>
          <w:bCs/>
          <w:color w:val="333333"/>
          <w:sz w:val="28"/>
          <w:szCs w:val="28"/>
        </w:rPr>
        <w:t>В результате</w:t>
      </w:r>
      <w:r w:rsidRPr="00063AC2">
        <w:rPr>
          <w:rStyle w:val="apple-converted-space"/>
          <w:color w:val="333333"/>
          <w:sz w:val="28"/>
          <w:szCs w:val="28"/>
        </w:rPr>
        <w:t> </w:t>
      </w:r>
      <w:r w:rsidRPr="00063AC2">
        <w:rPr>
          <w:color w:val="333333"/>
          <w:sz w:val="28"/>
          <w:szCs w:val="28"/>
        </w:rPr>
        <w:t xml:space="preserve">планомерной и систематической работы с детьми, имеющими нарушения </w:t>
      </w:r>
      <w:r>
        <w:rPr>
          <w:color w:val="333333"/>
          <w:sz w:val="28"/>
          <w:szCs w:val="28"/>
        </w:rPr>
        <w:t xml:space="preserve">зрения и </w:t>
      </w:r>
      <w:r w:rsidRPr="00063AC2">
        <w:rPr>
          <w:color w:val="333333"/>
          <w:sz w:val="28"/>
          <w:szCs w:val="28"/>
        </w:rPr>
        <w:t xml:space="preserve">речи, по развитию мелкой моторики увеличился объём и темп движений пальцев рук, исчезла двигательная неловкость, улучшились переключаемость движений и изолированные движения пальцев рук. Дети </w:t>
      </w:r>
      <w:r w:rsidRPr="00063AC2">
        <w:rPr>
          <w:color w:val="333333"/>
          <w:sz w:val="28"/>
          <w:szCs w:val="28"/>
        </w:rPr>
        <w:lastRenderedPageBreak/>
        <w:t>научились свободно выполнять сложные манипуляции с предметами, правильно держать карандаш. Эти достижения помогут детям преодолеть проблемы в формировании правильн</w:t>
      </w:r>
      <w:r w:rsidRPr="00806FED">
        <w:rPr>
          <w:color w:val="333333"/>
          <w:sz w:val="28"/>
          <w:szCs w:val="28"/>
        </w:rPr>
        <w:t>ого навыка письма в школе.</w:t>
      </w:r>
    </w:p>
    <w:p w:rsidR="00671054" w:rsidRPr="00806FED" w:rsidRDefault="00671054" w:rsidP="00671054">
      <w:pPr>
        <w:rPr>
          <w:rFonts w:ascii="Times New Roman" w:hAnsi="Times New Roman"/>
          <w:sz w:val="28"/>
          <w:szCs w:val="28"/>
        </w:rPr>
      </w:pPr>
      <w:r w:rsidRPr="00806FED">
        <w:rPr>
          <w:rFonts w:ascii="Times New Roman" w:hAnsi="Times New Roman"/>
          <w:b/>
          <w:bCs/>
          <w:color w:val="333333"/>
          <w:sz w:val="28"/>
          <w:szCs w:val="28"/>
        </w:rPr>
        <w:t>Вывод:</w:t>
      </w:r>
      <w:r w:rsidRPr="00806FED">
        <w:rPr>
          <w:rStyle w:val="apple-converted-space"/>
          <w:rFonts w:ascii="Times New Roman" w:hAnsi="Times New Roman"/>
          <w:color w:val="333333"/>
          <w:sz w:val="28"/>
          <w:szCs w:val="28"/>
        </w:rPr>
        <w:t> </w:t>
      </w:r>
      <w:r w:rsidRPr="00806FED">
        <w:rPr>
          <w:rFonts w:ascii="Times New Roman" w:hAnsi="Times New Roman"/>
          <w:color w:val="333333"/>
          <w:sz w:val="28"/>
          <w:szCs w:val="28"/>
        </w:rPr>
        <w:t>умелые пальцы становятся не сразу. Главное помнить золотое правило: игры и упражнения, пальчиковые разминки должны проводиться систематически</w:t>
      </w:r>
    </w:p>
    <w:p w:rsidR="00671054" w:rsidRPr="00806FED" w:rsidRDefault="00671054" w:rsidP="00671054">
      <w:pPr>
        <w:rPr>
          <w:rFonts w:ascii="Times New Roman" w:hAnsi="Times New Roman"/>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CC08EC" w:rsidRDefault="00671054" w:rsidP="00671054">
      <w:pPr>
        <w:rPr>
          <w:sz w:val="28"/>
          <w:szCs w:val="28"/>
        </w:rPr>
      </w:pPr>
    </w:p>
    <w:p w:rsidR="00671054" w:rsidRPr="007C5FDF" w:rsidRDefault="00671054" w:rsidP="00671054">
      <w:pPr>
        <w:pStyle w:val="2"/>
        <w:rPr>
          <w:b w:val="0"/>
          <w:sz w:val="28"/>
          <w:szCs w:val="28"/>
        </w:rPr>
      </w:pPr>
    </w:p>
    <w:p w:rsidR="00DF46D7" w:rsidRDefault="00DF46D7"/>
    <w:sectPr w:rsidR="00DF46D7" w:rsidSect="00AC30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0E72"/>
    <w:multiLevelType w:val="hybridMultilevel"/>
    <w:tmpl w:val="011CE38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753438"/>
    <w:multiLevelType w:val="hybridMultilevel"/>
    <w:tmpl w:val="3208B4C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BC134C"/>
    <w:multiLevelType w:val="multilevel"/>
    <w:tmpl w:val="F9FA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6933D7"/>
    <w:multiLevelType w:val="hybridMultilevel"/>
    <w:tmpl w:val="43BE4BC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37E03D3"/>
    <w:multiLevelType w:val="multilevel"/>
    <w:tmpl w:val="66F2E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1054"/>
    <w:rsid w:val="000141D1"/>
    <w:rsid w:val="0001456C"/>
    <w:rsid w:val="00014F43"/>
    <w:rsid w:val="00015BA9"/>
    <w:rsid w:val="000356C3"/>
    <w:rsid w:val="00056CFA"/>
    <w:rsid w:val="000572BD"/>
    <w:rsid w:val="000A632E"/>
    <w:rsid w:val="000B4119"/>
    <w:rsid w:val="000B49B6"/>
    <w:rsid w:val="000D4A8A"/>
    <w:rsid w:val="000D778A"/>
    <w:rsid w:val="000E5C15"/>
    <w:rsid w:val="000E7C95"/>
    <w:rsid w:val="000F2419"/>
    <w:rsid w:val="000F2DCD"/>
    <w:rsid w:val="000F7196"/>
    <w:rsid w:val="00104072"/>
    <w:rsid w:val="00106A62"/>
    <w:rsid w:val="00111774"/>
    <w:rsid w:val="00112A8F"/>
    <w:rsid w:val="001148D4"/>
    <w:rsid w:val="0012156A"/>
    <w:rsid w:val="0012301D"/>
    <w:rsid w:val="0012309D"/>
    <w:rsid w:val="0012404F"/>
    <w:rsid w:val="00142F92"/>
    <w:rsid w:val="00146887"/>
    <w:rsid w:val="00151627"/>
    <w:rsid w:val="00156741"/>
    <w:rsid w:val="00166439"/>
    <w:rsid w:val="00180EA7"/>
    <w:rsid w:val="00183075"/>
    <w:rsid w:val="00194749"/>
    <w:rsid w:val="001A5028"/>
    <w:rsid w:val="001A6FB1"/>
    <w:rsid w:val="001C23D3"/>
    <w:rsid w:val="001D0536"/>
    <w:rsid w:val="001D0AAB"/>
    <w:rsid w:val="001E1463"/>
    <w:rsid w:val="001E7D35"/>
    <w:rsid w:val="001F6F48"/>
    <w:rsid w:val="00201EEC"/>
    <w:rsid w:val="00204128"/>
    <w:rsid w:val="00204830"/>
    <w:rsid w:val="00211EA9"/>
    <w:rsid w:val="00214106"/>
    <w:rsid w:val="002239B9"/>
    <w:rsid w:val="00230A12"/>
    <w:rsid w:val="00245169"/>
    <w:rsid w:val="00246208"/>
    <w:rsid w:val="00257CC3"/>
    <w:rsid w:val="002630A8"/>
    <w:rsid w:val="00266A98"/>
    <w:rsid w:val="002675D4"/>
    <w:rsid w:val="00271204"/>
    <w:rsid w:val="00280ACF"/>
    <w:rsid w:val="00284B92"/>
    <w:rsid w:val="00294D09"/>
    <w:rsid w:val="002A6336"/>
    <w:rsid w:val="002B094E"/>
    <w:rsid w:val="002B5315"/>
    <w:rsid w:val="002B7B09"/>
    <w:rsid w:val="002F78A7"/>
    <w:rsid w:val="00307654"/>
    <w:rsid w:val="00310795"/>
    <w:rsid w:val="003236C3"/>
    <w:rsid w:val="00325B94"/>
    <w:rsid w:val="00332DA9"/>
    <w:rsid w:val="00336669"/>
    <w:rsid w:val="0034411F"/>
    <w:rsid w:val="00345545"/>
    <w:rsid w:val="00357F6D"/>
    <w:rsid w:val="00365C22"/>
    <w:rsid w:val="00381134"/>
    <w:rsid w:val="00387D2E"/>
    <w:rsid w:val="003A6C70"/>
    <w:rsid w:val="003B191A"/>
    <w:rsid w:val="003B3025"/>
    <w:rsid w:val="003B543B"/>
    <w:rsid w:val="003D1DA6"/>
    <w:rsid w:val="003D69CB"/>
    <w:rsid w:val="003E10F3"/>
    <w:rsid w:val="003F1DAE"/>
    <w:rsid w:val="003F34D2"/>
    <w:rsid w:val="003F6347"/>
    <w:rsid w:val="00406B37"/>
    <w:rsid w:val="00414393"/>
    <w:rsid w:val="00417C34"/>
    <w:rsid w:val="00430D9F"/>
    <w:rsid w:val="00435185"/>
    <w:rsid w:val="00446953"/>
    <w:rsid w:val="00452F24"/>
    <w:rsid w:val="00457034"/>
    <w:rsid w:val="00462D00"/>
    <w:rsid w:val="00466D9F"/>
    <w:rsid w:val="00494B08"/>
    <w:rsid w:val="004A4D3D"/>
    <w:rsid w:val="004A5B5C"/>
    <w:rsid w:val="004C0D2C"/>
    <w:rsid w:val="004C4BBB"/>
    <w:rsid w:val="004D7C20"/>
    <w:rsid w:val="004F4695"/>
    <w:rsid w:val="005136AF"/>
    <w:rsid w:val="00526214"/>
    <w:rsid w:val="00554652"/>
    <w:rsid w:val="00565E51"/>
    <w:rsid w:val="00576387"/>
    <w:rsid w:val="005844BB"/>
    <w:rsid w:val="005865F4"/>
    <w:rsid w:val="00587C73"/>
    <w:rsid w:val="00587E8D"/>
    <w:rsid w:val="00597578"/>
    <w:rsid w:val="005A2804"/>
    <w:rsid w:val="005A50B8"/>
    <w:rsid w:val="005C1865"/>
    <w:rsid w:val="005C5900"/>
    <w:rsid w:val="005C5D49"/>
    <w:rsid w:val="005E0A50"/>
    <w:rsid w:val="005E1703"/>
    <w:rsid w:val="005F639B"/>
    <w:rsid w:val="00601876"/>
    <w:rsid w:val="00626D7C"/>
    <w:rsid w:val="0064204B"/>
    <w:rsid w:val="006535AE"/>
    <w:rsid w:val="006600B1"/>
    <w:rsid w:val="00671054"/>
    <w:rsid w:val="00672CAD"/>
    <w:rsid w:val="00680048"/>
    <w:rsid w:val="0068301D"/>
    <w:rsid w:val="006B28DE"/>
    <w:rsid w:val="006B320A"/>
    <w:rsid w:val="006B3DD2"/>
    <w:rsid w:val="006D471C"/>
    <w:rsid w:val="006D4EEA"/>
    <w:rsid w:val="006E0E89"/>
    <w:rsid w:val="006F0049"/>
    <w:rsid w:val="006F0783"/>
    <w:rsid w:val="00710C3A"/>
    <w:rsid w:val="007141E0"/>
    <w:rsid w:val="00722CE5"/>
    <w:rsid w:val="00730CBA"/>
    <w:rsid w:val="00733E82"/>
    <w:rsid w:val="0076616D"/>
    <w:rsid w:val="00770FF1"/>
    <w:rsid w:val="00795655"/>
    <w:rsid w:val="007A18F8"/>
    <w:rsid w:val="007A1B08"/>
    <w:rsid w:val="007A334F"/>
    <w:rsid w:val="007A3AA5"/>
    <w:rsid w:val="007A7D23"/>
    <w:rsid w:val="007C0A70"/>
    <w:rsid w:val="007C2460"/>
    <w:rsid w:val="007D396D"/>
    <w:rsid w:val="007D437D"/>
    <w:rsid w:val="007E3C0F"/>
    <w:rsid w:val="007F23E9"/>
    <w:rsid w:val="007F3AAD"/>
    <w:rsid w:val="00806A3B"/>
    <w:rsid w:val="00810673"/>
    <w:rsid w:val="00833324"/>
    <w:rsid w:val="00835A32"/>
    <w:rsid w:val="00842B79"/>
    <w:rsid w:val="008448E9"/>
    <w:rsid w:val="0085127C"/>
    <w:rsid w:val="00852FC4"/>
    <w:rsid w:val="008548CC"/>
    <w:rsid w:val="00876EB5"/>
    <w:rsid w:val="00885D34"/>
    <w:rsid w:val="00895A75"/>
    <w:rsid w:val="008A2D1A"/>
    <w:rsid w:val="008B2A0B"/>
    <w:rsid w:val="008E6455"/>
    <w:rsid w:val="008E795D"/>
    <w:rsid w:val="008F185E"/>
    <w:rsid w:val="00921104"/>
    <w:rsid w:val="0093105E"/>
    <w:rsid w:val="00935F5E"/>
    <w:rsid w:val="0094615C"/>
    <w:rsid w:val="00955A99"/>
    <w:rsid w:val="0096191E"/>
    <w:rsid w:val="00972A6E"/>
    <w:rsid w:val="009748BA"/>
    <w:rsid w:val="009748F5"/>
    <w:rsid w:val="00975ECF"/>
    <w:rsid w:val="00977445"/>
    <w:rsid w:val="009935BE"/>
    <w:rsid w:val="00993A7D"/>
    <w:rsid w:val="009A4785"/>
    <w:rsid w:val="009A5E63"/>
    <w:rsid w:val="009D0871"/>
    <w:rsid w:val="009D4C67"/>
    <w:rsid w:val="009E4C3A"/>
    <w:rsid w:val="009F111F"/>
    <w:rsid w:val="009F3119"/>
    <w:rsid w:val="00A031E0"/>
    <w:rsid w:val="00A049AF"/>
    <w:rsid w:val="00A04F11"/>
    <w:rsid w:val="00A06B18"/>
    <w:rsid w:val="00A06BA4"/>
    <w:rsid w:val="00A1063C"/>
    <w:rsid w:val="00A23143"/>
    <w:rsid w:val="00A24BE3"/>
    <w:rsid w:val="00A30715"/>
    <w:rsid w:val="00A35AC7"/>
    <w:rsid w:val="00A438D4"/>
    <w:rsid w:val="00A51779"/>
    <w:rsid w:val="00A56A39"/>
    <w:rsid w:val="00A56B34"/>
    <w:rsid w:val="00A66A2C"/>
    <w:rsid w:val="00A861D3"/>
    <w:rsid w:val="00A90736"/>
    <w:rsid w:val="00A94CBC"/>
    <w:rsid w:val="00A960BB"/>
    <w:rsid w:val="00AB50B8"/>
    <w:rsid w:val="00AC7C38"/>
    <w:rsid w:val="00AD3ADB"/>
    <w:rsid w:val="00AF50E6"/>
    <w:rsid w:val="00AF71CF"/>
    <w:rsid w:val="00B045FC"/>
    <w:rsid w:val="00B10FFD"/>
    <w:rsid w:val="00B12884"/>
    <w:rsid w:val="00B27FEF"/>
    <w:rsid w:val="00B30C47"/>
    <w:rsid w:val="00B33457"/>
    <w:rsid w:val="00B346AE"/>
    <w:rsid w:val="00B41780"/>
    <w:rsid w:val="00B43980"/>
    <w:rsid w:val="00B479A0"/>
    <w:rsid w:val="00B64874"/>
    <w:rsid w:val="00B74F2C"/>
    <w:rsid w:val="00B8028A"/>
    <w:rsid w:val="00B85B69"/>
    <w:rsid w:val="00B92645"/>
    <w:rsid w:val="00BB1673"/>
    <w:rsid w:val="00BB4E83"/>
    <w:rsid w:val="00BB6559"/>
    <w:rsid w:val="00BC355F"/>
    <w:rsid w:val="00BD1457"/>
    <w:rsid w:val="00BD5C02"/>
    <w:rsid w:val="00BE0602"/>
    <w:rsid w:val="00C00766"/>
    <w:rsid w:val="00C17CB4"/>
    <w:rsid w:val="00C33B5F"/>
    <w:rsid w:val="00C3631C"/>
    <w:rsid w:val="00C432E8"/>
    <w:rsid w:val="00C44DAB"/>
    <w:rsid w:val="00C464E1"/>
    <w:rsid w:val="00C4659A"/>
    <w:rsid w:val="00C560DF"/>
    <w:rsid w:val="00C61496"/>
    <w:rsid w:val="00C621C3"/>
    <w:rsid w:val="00C77D3C"/>
    <w:rsid w:val="00C81C19"/>
    <w:rsid w:val="00CB0AC6"/>
    <w:rsid w:val="00CB1D77"/>
    <w:rsid w:val="00CB6B3C"/>
    <w:rsid w:val="00CC3D64"/>
    <w:rsid w:val="00CC5533"/>
    <w:rsid w:val="00CC7D3E"/>
    <w:rsid w:val="00CE3641"/>
    <w:rsid w:val="00D21446"/>
    <w:rsid w:val="00D2747F"/>
    <w:rsid w:val="00D42B2C"/>
    <w:rsid w:val="00D42C90"/>
    <w:rsid w:val="00D50B7C"/>
    <w:rsid w:val="00D65382"/>
    <w:rsid w:val="00D656DF"/>
    <w:rsid w:val="00D7114B"/>
    <w:rsid w:val="00D752A2"/>
    <w:rsid w:val="00D76C86"/>
    <w:rsid w:val="00D84415"/>
    <w:rsid w:val="00D90294"/>
    <w:rsid w:val="00D90F7B"/>
    <w:rsid w:val="00D95E59"/>
    <w:rsid w:val="00DA3FDA"/>
    <w:rsid w:val="00DB27D4"/>
    <w:rsid w:val="00DB5052"/>
    <w:rsid w:val="00DD2174"/>
    <w:rsid w:val="00DE292A"/>
    <w:rsid w:val="00DE56ED"/>
    <w:rsid w:val="00DE6A10"/>
    <w:rsid w:val="00DF2B4F"/>
    <w:rsid w:val="00DF42EC"/>
    <w:rsid w:val="00DF45F8"/>
    <w:rsid w:val="00DF46D7"/>
    <w:rsid w:val="00DF7B98"/>
    <w:rsid w:val="00E2744F"/>
    <w:rsid w:val="00E27CB8"/>
    <w:rsid w:val="00E34AB5"/>
    <w:rsid w:val="00E42CEC"/>
    <w:rsid w:val="00E601D0"/>
    <w:rsid w:val="00E60F60"/>
    <w:rsid w:val="00E633B9"/>
    <w:rsid w:val="00E70D42"/>
    <w:rsid w:val="00E74F34"/>
    <w:rsid w:val="00E8279A"/>
    <w:rsid w:val="00E91C85"/>
    <w:rsid w:val="00EA4162"/>
    <w:rsid w:val="00EC638E"/>
    <w:rsid w:val="00ED4C1B"/>
    <w:rsid w:val="00ED5C9F"/>
    <w:rsid w:val="00EE191A"/>
    <w:rsid w:val="00EF5AA1"/>
    <w:rsid w:val="00EF6B82"/>
    <w:rsid w:val="00F0309B"/>
    <w:rsid w:val="00F12825"/>
    <w:rsid w:val="00F20140"/>
    <w:rsid w:val="00F23463"/>
    <w:rsid w:val="00F2607D"/>
    <w:rsid w:val="00F31399"/>
    <w:rsid w:val="00F346D1"/>
    <w:rsid w:val="00F3598F"/>
    <w:rsid w:val="00F36C85"/>
    <w:rsid w:val="00F45B18"/>
    <w:rsid w:val="00F55E07"/>
    <w:rsid w:val="00F56652"/>
    <w:rsid w:val="00F60120"/>
    <w:rsid w:val="00F655CA"/>
    <w:rsid w:val="00F7040F"/>
    <w:rsid w:val="00F71BF1"/>
    <w:rsid w:val="00F810B9"/>
    <w:rsid w:val="00F8200A"/>
    <w:rsid w:val="00F91C7C"/>
    <w:rsid w:val="00F9230F"/>
    <w:rsid w:val="00FB3599"/>
    <w:rsid w:val="00FB3BB0"/>
    <w:rsid w:val="00FD2370"/>
    <w:rsid w:val="00FE7638"/>
    <w:rsid w:val="00FF20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54"/>
    <w:rPr>
      <w:rFonts w:ascii="Calibri" w:eastAsia="Calibri" w:hAnsi="Calibri" w:cs="Times New Roman"/>
    </w:rPr>
  </w:style>
  <w:style w:type="paragraph" w:styleId="1">
    <w:name w:val="heading 1"/>
    <w:basedOn w:val="a"/>
    <w:next w:val="a"/>
    <w:link w:val="10"/>
    <w:qFormat/>
    <w:rsid w:val="006710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7105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qFormat/>
    <w:rsid w:val="00671054"/>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105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7105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671054"/>
    <w:rPr>
      <w:rFonts w:ascii="Arial" w:eastAsia="Times New Roman" w:hAnsi="Arial" w:cs="Arial"/>
      <w:b/>
      <w:bCs/>
      <w:sz w:val="26"/>
      <w:szCs w:val="26"/>
      <w:lang w:eastAsia="ru-RU"/>
    </w:rPr>
  </w:style>
  <w:style w:type="paragraph" w:styleId="a3">
    <w:name w:val="Normal (Web)"/>
    <w:basedOn w:val="a"/>
    <w:rsid w:val="00671054"/>
    <w:rPr>
      <w:rFonts w:ascii="Times New Roman" w:hAnsi="Times New Roman"/>
      <w:sz w:val="24"/>
      <w:szCs w:val="24"/>
    </w:rPr>
  </w:style>
  <w:style w:type="paragraph" w:styleId="a4">
    <w:name w:val="List Paragraph"/>
    <w:basedOn w:val="a"/>
    <w:uiPriority w:val="99"/>
    <w:qFormat/>
    <w:rsid w:val="00671054"/>
    <w:pPr>
      <w:ind w:left="720"/>
      <w:contextualSpacing/>
    </w:pPr>
  </w:style>
  <w:style w:type="paragraph" w:styleId="a5">
    <w:name w:val="No Spacing"/>
    <w:uiPriority w:val="99"/>
    <w:qFormat/>
    <w:rsid w:val="00671054"/>
    <w:pPr>
      <w:spacing w:after="0" w:line="240" w:lineRule="auto"/>
    </w:pPr>
    <w:rPr>
      <w:rFonts w:ascii="Calibri" w:eastAsia="Calibri" w:hAnsi="Calibri" w:cs="Times New Roman"/>
    </w:rPr>
  </w:style>
  <w:style w:type="paragraph" w:customStyle="1" w:styleId="c1">
    <w:name w:val="c1"/>
    <w:basedOn w:val="a"/>
    <w:uiPriority w:val="99"/>
    <w:rsid w:val="00671054"/>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uiPriority w:val="99"/>
    <w:rsid w:val="00671054"/>
    <w:rPr>
      <w:rFonts w:cs="Times New Roman"/>
    </w:rPr>
  </w:style>
  <w:style w:type="character" w:styleId="a6">
    <w:name w:val="Strong"/>
    <w:basedOn w:val="a0"/>
    <w:qFormat/>
    <w:rsid w:val="00671054"/>
    <w:rPr>
      <w:b/>
      <w:bCs/>
    </w:rPr>
  </w:style>
  <w:style w:type="character" w:styleId="a7">
    <w:name w:val="Hyperlink"/>
    <w:basedOn w:val="a0"/>
    <w:uiPriority w:val="99"/>
    <w:semiHidden/>
    <w:unhideWhenUsed/>
    <w:rsid w:val="00671054"/>
    <w:rPr>
      <w:color w:val="0000FF"/>
      <w:u w:val="single"/>
    </w:rPr>
  </w:style>
  <w:style w:type="character" w:customStyle="1" w:styleId="apple-converted-space">
    <w:name w:val="apple-converted-space"/>
    <w:basedOn w:val="a0"/>
    <w:rsid w:val="00671054"/>
  </w:style>
  <w:style w:type="character" w:customStyle="1" w:styleId="butback">
    <w:name w:val="butback"/>
    <w:basedOn w:val="a0"/>
    <w:rsid w:val="00671054"/>
  </w:style>
  <w:style w:type="character" w:customStyle="1" w:styleId="submenu-table">
    <w:name w:val="submenu-table"/>
    <w:basedOn w:val="a0"/>
    <w:rsid w:val="00671054"/>
  </w:style>
  <w:style w:type="character" w:styleId="a8">
    <w:name w:val="Emphasis"/>
    <w:basedOn w:val="a0"/>
    <w:qFormat/>
    <w:rsid w:val="00671054"/>
    <w:rPr>
      <w:i/>
      <w:iCs/>
    </w:rPr>
  </w:style>
  <w:style w:type="paragraph" w:styleId="a9">
    <w:name w:val="Balloon Text"/>
    <w:basedOn w:val="a"/>
    <w:link w:val="aa"/>
    <w:uiPriority w:val="99"/>
    <w:semiHidden/>
    <w:unhideWhenUsed/>
    <w:rsid w:val="006710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105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5804</Words>
  <Characters>33086</Characters>
  <Application>Microsoft Office Word</Application>
  <DocSecurity>0</DocSecurity>
  <Lines>275</Lines>
  <Paragraphs>77</Paragraphs>
  <ScaleCrop>false</ScaleCrop>
  <Company>SPecialiST RePack</Company>
  <LinksUpToDate>false</LinksUpToDate>
  <CharactersWithSpaces>38813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LegalUser</dc:creator>
  <cp:lastModifiedBy>LegalUser</cp:lastModifiedBy>
  <cp:revision>2</cp:revision>
  <dcterms:created xsi:type="dcterms:W3CDTF">2020-04-23T17:42:00Z</dcterms:created>
  <dcterms:modified xsi:type="dcterms:W3CDTF">2020-04-23T17:42:00Z</dcterms:modified>
</cp:coreProperties>
</file>